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5B51" w14:textId="7EB2BFDC" w:rsidR="00BD7B03" w:rsidRPr="007B6774" w:rsidRDefault="005C6739" w:rsidP="005C6739">
      <w:pPr>
        <w:spacing w:before="0" w:after="0" w:line="240" w:lineRule="auto"/>
        <w:outlineLvl w:val="0"/>
        <w:rPr>
          <w:rFonts w:ascii="Arial" w:hAnsi="Arial" w:cs="Arial"/>
        </w:rPr>
      </w:pPr>
      <w:r w:rsidRPr="007B6774">
        <w:rPr>
          <w:rFonts w:ascii="Arial" w:hAnsi="Arial" w:cs="Arial"/>
          <w:noProof/>
          <w:lang w:val="fr-FR" w:eastAsia="fr-FR"/>
        </w:rPr>
        <w:drawing>
          <wp:anchor distT="0" distB="0" distL="114300" distR="114300" simplePos="0" relativeHeight="251658240" behindDoc="1" locked="0" layoutInCell="1" allowOverlap="1" wp14:anchorId="3C2521DC" wp14:editId="463DE2FF">
            <wp:simplePos x="0" y="0"/>
            <wp:positionH relativeFrom="margin">
              <wp:align>center</wp:align>
            </wp:positionH>
            <wp:positionV relativeFrom="paragraph">
              <wp:posOffset>-800947</wp:posOffset>
            </wp:positionV>
            <wp:extent cx="7222066" cy="1021551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élérateur d'innov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2066" cy="10215517"/>
                    </a:xfrm>
                    <a:prstGeom prst="rect">
                      <a:avLst/>
                    </a:prstGeom>
                  </pic:spPr>
                </pic:pic>
              </a:graphicData>
            </a:graphic>
            <wp14:sizeRelH relativeFrom="margin">
              <wp14:pctWidth>0</wp14:pctWidth>
            </wp14:sizeRelH>
            <wp14:sizeRelV relativeFrom="margin">
              <wp14:pctHeight>0</wp14:pctHeight>
            </wp14:sizeRelV>
          </wp:anchor>
        </w:drawing>
      </w:r>
      <w:r w:rsidR="00BD7B03" w:rsidRPr="007B6774">
        <w:rPr>
          <w:rFonts w:ascii="Arial" w:hAnsi="Arial" w:cs="Arial"/>
        </w:rPr>
        <w:br w:type="page"/>
      </w:r>
    </w:p>
    <w:tbl>
      <w:tblPr>
        <w:tblStyle w:val="Grilledutableau"/>
        <w:tblW w:w="10201" w:type="dxa"/>
        <w:tblLook w:val="04A0" w:firstRow="1" w:lastRow="0" w:firstColumn="1" w:lastColumn="0" w:noHBand="0" w:noVBand="1"/>
      </w:tblPr>
      <w:tblGrid>
        <w:gridCol w:w="1413"/>
        <w:gridCol w:w="4111"/>
        <w:gridCol w:w="4677"/>
      </w:tblGrid>
      <w:tr w:rsidR="00A73556" w:rsidRPr="007B6774" w14:paraId="6F051E44" w14:textId="77777777" w:rsidTr="0065513F">
        <w:trPr>
          <w:trHeight w:hRule="exact" w:val="397"/>
        </w:trPr>
        <w:tc>
          <w:tcPr>
            <w:tcW w:w="1413" w:type="dxa"/>
            <w:shd w:val="clear" w:color="auto" w:fill="F2F2F2" w:themeFill="background1" w:themeFillShade="F2"/>
            <w:vAlign w:val="center"/>
          </w:tcPr>
          <w:p w14:paraId="3D15A788" w14:textId="57E15439" w:rsidR="00A73556" w:rsidRPr="007B6774" w:rsidRDefault="00A73556" w:rsidP="006A6647">
            <w:pPr>
              <w:spacing w:before="0" w:after="0" w:line="220" w:lineRule="exact"/>
              <w:rPr>
                <w:rFonts w:ascii="Arial" w:hAnsi="Arial" w:cs="Arial"/>
                <w:b/>
                <w:color w:val="000000" w:themeColor="text1"/>
                <w:sz w:val="18"/>
                <w:szCs w:val="18"/>
                <w:lang w:val="fr-FR"/>
              </w:rPr>
            </w:pPr>
            <w:r w:rsidRPr="007B6774">
              <w:rPr>
                <w:rFonts w:ascii="Arial" w:hAnsi="Arial" w:cs="Arial"/>
                <w:b/>
                <w:color w:val="000000" w:themeColor="text1"/>
                <w:sz w:val="18"/>
                <w:szCs w:val="18"/>
                <w:lang w:val="fr-FR"/>
              </w:rPr>
              <w:lastRenderedPageBreak/>
              <w:t>Titre</w:t>
            </w:r>
          </w:p>
        </w:tc>
        <w:tc>
          <w:tcPr>
            <w:tcW w:w="8788" w:type="dxa"/>
            <w:gridSpan w:val="2"/>
            <w:vAlign w:val="center"/>
          </w:tcPr>
          <w:p w14:paraId="02C8DE4F" w14:textId="77777777" w:rsidR="00A73556" w:rsidRPr="007B6774" w:rsidRDefault="00A73556" w:rsidP="006A6647">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 xml:space="preserve">Titre complet </w:t>
            </w:r>
          </w:p>
        </w:tc>
      </w:tr>
      <w:tr w:rsidR="00A73556" w:rsidRPr="007B6774" w14:paraId="4F34EC50" w14:textId="77777777" w:rsidTr="002F3CC7">
        <w:trPr>
          <w:trHeight w:hRule="exact" w:val="284"/>
        </w:trPr>
        <w:tc>
          <w:tcPr>
            <w:tcW w:w="1413" w:type="dxa"/>
            <w:shd w:val="clear" w:color="auto" w:fill="F2F2F2" w:themeFill="background1" w:themeFillShade="F2"/>
            <w:vAlign w:val="center"/>
          </w:tcPr>
          <w:p w14:paraId="3266FEEF" w14:textId="77777777" w:rsidR="00A73556" w:rsidRPr="007B6774" w:rsidRDefault="00A73556" w:rsidP="006A6647">
            <w:pPr>
              <w:spacing w:before="0" w:after="0" w:line="220" w:lineRule="exact"/>
              <w:rPr>
                <w:rFonts w:ascii="Arial" w:hAnsi="Arial" w:cs="Arial"/>
                <w:b/>
                <w:color w:val="000000" w:themeColor="text1"/>
                <w:sz w:val="18"/>
                <w:szCs w:val="18"/>
                <w:lang w:val="fr-FR"/>
              </w:rPr>
            </w:pPr>
            <w:r w:rsidRPr="007B6774">
              <w:rPr>
                <w:rFonts w:ascii="Arial" w:hAnsi="Arial" w:cs="Arial"/>
                <w:b/>
                <w:color w:val="000000" w:themeColor="text1"/>
                <w:sz w:val="18"/>
                <w:szCs w:val="18"/>
                <w:lang w:val="fr-FR"/>
              </w:rPr>
              <w:t>Acronyme</w:t>
            </w:r>
          </w:p>
        </w:tc>
        <w:tc>
          <w:tcPr>
            <w:tcW w:w="8788" w:type="dxa"/>
            <w:gridSpan w:val="2"/>
            <w:vAlign w:val="center"/>
          </w:tcPr>
          <w:p w14:paraId="344ED457" w14:textId="77777777" w:rsidR="00A73556" w:rsidRPr="007B6774" w:rsidRDefault="00A73556" w:rsidP="006A6647">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Acronyme (8 caractères max.)</w:t>
            </w:r>
          </w:p>
        </w:tc>
      </w:tr>
      <w:tr w:rsidR="00A73556" w:rsidRPr="007B6774" w14:paraId="19BACFD5" w14:textId="77777777" w:rsidTr="002F3CC7">
        <w:trPr>
          <w:trHeight w:hRule="exact" w:val="284"/>
        </w:trPr>
        <w:tc>
          <w:tcPr>
            <w:tcW w:w="1413" w:type="dxa"/>
            <w:shd w:val="clear" w:color="auto" w:fill="F2F2F2" w:themeFill="background1" w:themeFillShade="F2"/>
            <w:vAlign w:val="center"/>
          </w:tcPr>
          <w:p w14:paraId="3C5AA9AE" w14:textId="77777777" w:rsidR="00A73556" w:rsidRPr="007B6774" w:rsidRDefault="00A73556" w:rsidP="006A6647">
            <w:pPr>
              <w:spacing w:before="0" w:after="0" w:line="220" w:lineRule="exact"/>
              <w:rPr>
                <w:rFonts w:ascii="Arial" w:hAnsi="Arial" w:cs="Arial"/>
                <w:b/>
                <w:color w:val="000000" w:themeColor="text1"/>
                <w:sz w:val="18"/>
                <w:szCs w:val="18"/>
                <w:lang w:val="fr-FR"/>
              </w:rPr>
            </w:pPr>
            <w:r w:rsidRPr="007B6774">
              <w:rPr>
                <w:rFonts w:ascii="Arial" w:hAnsi="Arial" w:cs="Arial"/>
                <w:b/>
                <w:color w:val="000000" w:themeColor="text1"/>
                <w:sz w:val="18"/>
                <w:szCs w:val="18"/>
                <w:lang w:val="fr-FR"/>
              </w:rPr>
              <w:t>Porteur.se</w:t>
            </w:r>
          </w:p>
        </w:tc>
        <w:tc>
          <w:tcPr>
            <w:tcW w:w="4111" w:type="dxa"/>
            <w:vAlign w:val="center"/>
          </w:tcPr>
          <w:p w14:paraId="22D6BDF3" w14:textId="581F714B" w:rsidR="00A73556" w:rsidRPr="007B6774" w:rsidRDefault="00A73556" w:rsidP="006A6647">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Nom</w:t>
            </w:r>
            <w:r w:rsidR="004D1537" w:rsidRPr="007B6774">
              <w:rPr>
                <w:rFonts w:ascii="Arial" w:hAnsi="Arial" w:cs="Arial"/>
                <w:color w:val="0070C0"/>
                <w:sz w:val="18"/>
                <w:szCs w:val="18"/>
                <w:lang w:val="fr-FR"/>
              </w:rPr>
              <w:t>-Prénom</w:t>
            </w:r>
          </w:p>
          <w:p w14:paraId="7D2C5245" w14:textId="28F6E5B3" w:rsidR="004D1537" w:rsidRPr="007B6774" w:rsidRDefault="004D1537" w:rsidP="006A6647">
            <w:pPr>
              <w:spacing w:before="0" w:after="0" w:line="220" w:lineRule="exact"/>
              <w:rPr>
                <w:rFonts w:ascii="Arial" w:hAnsi="Arial" w:cs="Arial"/>
                <w:color w:val="000000" w:themeColor="text1"/>
                <w:sz w:val="18"/>
                <w:szCs w:val="18"/>
                <w:lang w:val="fr-FR"/>
              </w:rPr>
            </w:pPr>
          </w:p>
        </w:tc>
        <w:tc>
          <w:tcPr>
            <w:tcW w:w="4677" w:type="dxa"/>
            <w:vAlign w:val="center"/>
          </w:tcPr>
          <w:p w14:paraId="285D2E02" w14:textId="77777777" w:rsidR="00A73556" w:rsidRPr="007B6774" w:rsidRDefault="00A73556" w:rsidP="006A6647">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Email</w:t>
            </w:r>
          </w:p>
        </w:tc>
      </w:tr>
      <w:tr w:rsidR="00A73556" w:rsidRPr="007B6774" w14:paraId="5C71B359" w14:textId="77777777" w:rsidTr="002F3CC7">
        <w:trPr>
          <w:trHeight w:hRule="exact" w:val="284"/>
        </w:trPr>
        <w:tc>
          <w:tcPr>
            <w:tcW w:w="1413" w:type="dxa"/>
            <w:shd w:val="clear" w:color="auto" w:fill="F2F2F2" w:themeFill="background1" w:themeFillShade="F2"/>
            <w:vAlign w:val="center"/>
          </w:tcPr>
          <w:p w14:paraId="2EC3CE56" w14:textId="2DF227C2" w:rsidR="00A73556" w:rsidRPr="007B6774" w:rsidRDefault="00A73556" w:rsidP="006A6647">
            <w:pPr>
              <w:spacing w:before="0" w:after="0" w:line="220" w:lineRule="exact"/>
              <w:rPr>
                <w:rFonts w:ascii="Arial" w:hAnsi="Arial" w:cs="Arial"/>
                <w:b/>
                <w:color w:val="000000" w:themeColor="text1"/>
                <w:sz w:val="18"/>
                <w:szCs w:val="18"/>
                <w:lang w:val="fr-FR"/>
              </w:rPr>
            </w:pPr>
            <w:r w:rsidRPr="007B6774">
              <w:rPr>
                <w:rFonts w:ascii="Arial" w:hAnsi="Arial" w:cs="Arial"/>
                <w:b/>
                <w:color w:val="000000" w:themeColor="text1"/>
                <w:sz w:val="18"/>
                <w:szCs w:val="18"/>
                <w:lang w:val="fr-FR"/>
              </w:rPr>
              <w:t>Durée</w:t>
            </w:r>
          </w:p>
        </w:tc>
        <w:tc>
          <w:tcPr>
            <w:tcW w:w="4111" w:type="dxa"/>
            <w:vAlign w:val="center"/>
          </w:tcPr>
          <w:p w14:paraId="28CF764F" w14:textId="0CCB26D0" w:rsidR="00A73556" w:rsidRPr="007B6774" w:rsidRDefault="002F3CC7" w:rsidP="0054475F">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D</w:t>
            </w:r>
            <w:r w:rsidR="0054475F" w:rsidRPr="007B6774">
              <w:rPr>
                <w:rFonts w:ascii="Arial" w:hAnsi="Arial" w:cs="Arial"/>
                <w:color w:val="0070C0"/>
                <w:sz w:val="18"/>
                <w:szCs w:val="18"/>
                <w:lang w:val="fr-FR"/>
              </w:rPr>
              <w:t>ébut du projet</w:t>
            </w:r>
          </w:p>
        </w:tc>
        <w:tc>
          <w:tcPr>
            <w:tcW w:w="4677" w:type="dxa"/>
            <w:shd w:val="clear" w:color="auto" w:fill="auto"/>
            <w:vAlign w:val="center"/>
          </w:tcPr>
          <w:p w14:paraId="39FA8FF6" w14:textId="2AF7F7F6" w:rsidR="00A73556" w:rsidRPr="007B6774" w:rsidRDefault="002F3CC7" w:rsidP="006A6647">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F</w:t>
            </w:r>
            <w:r w:rsidR="0054475F" w:rsidRPr="007B6774">
              <w:rPr>
                <w:rFonts w:ascii="Arial" w:hAnsi="Arial" w:cs="Arial"/>
                <w:color w:val="0070C0"/>
                <w:sz w:val="18"/>
                <w:szCs w:val="18"/>
                <w:lang w:val="fr-FR"/>
              </w:rPr>
              <w:t>in du projet</w:t>
            </w:r>
          </w:p>
        </w:tc>
      </w:tr>
    </w:tbl>
    <w:p w14:paraId="7E53E8FD" w14:textId="07B1BD63" w:rsidR="004F6780" w:rsidRPr="007B6774" w:rsidRDefault="00D97B3A" w:rsidP="00175747">
      <w:pPr>
        <w:shd w:val="clear" w:color="auto" w:fill="002060"/>
        <w:spacing w:line="240" w:lineRule="auto"/>
        <w:jc w:val="both"/>
        <w:rPr>
          <w:rFonts w:ascii="Arial" w:hAnsi="Arial" w:cs="Arial"/>
          <w:b/>
          <w:szCs w:val="20"/>
          <w:lang w:val="fr-FR"/>
        </w:rPr>
      </w:pPr>
      <w:r w:rsidRPr="007B6774">
        <w:rPr>
          <w:rFonts w:ascii="Arial" w:hAnsi="Arial" w:cs="Arial"/>
          <w:b/>
          <w:szCs w:val="20"/>
          <w:lang w:val="fr-FR"/>
        </w:rPr>
        <w:t xml:space="preserve">Structure de recherche </w:t>
      </w:r>
    </w:p>
    <w:tbl>
      <w:tblPr>
        <w:tblStyle w:val="Grilledutableau"/>
        <w:tblW w:w="10201" w:type="dxa"/>
        <w:tblLook w:val="04A0" w:firstRow="1" w:lastRow="0" w:firstColumn="1" w:lastColumn="0" w:noHBand="0" w:noVBand="1"/>
      </w:tblPr>
      <w:tblGrid>
        <w:gridCol w:w="3158"/>
        <w:gridCol w:w="2791"/>
        <w:gridCol w:w="4252"/>
      </w:tblGrid>
      <w:tr w:rsidR="005E22D5" w:rsidRPr="007B6774" w14:paraId="1E9672AB" w14:textId="77777777" w:rsidTr="00200A9E">
        <w:trPr>
          <w:trHeight w:hRule="exact" w:val="483"/>
        </w:trPr>
        <w:tc>
          <w:tcPr>
            <w:tcW w:w="3158" w:type="dxa"/>
            <w:shd w:val="clear" w:color="auto" w:fill="F2F2F2" w:themeFill="background1" w:themeFillShade="F2"/>
            <w:vAlign w:val="center"/>
          </w:tcPr>
          <w:p w14:paraId="741E27FF" w14:textId="203543ED" w:rsidR="005E22D5" w:rsidRPr="007B6774" w:rsidRDefault="005E22D5" w:rsidP="00200A9E">
            <w:pPr>
              <w:spacing w:before="0" w:after="0" w:line="220" w:lineRule="exact"/>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Structure de recherche  du.de la Porteur.se</w:t>
            </w:r>
          </w:p>
        </w:tc>
        <w:tc>
          <w:tcPr>
            <w:tcW w:w="7043" w:type="dxa"/>
            <w:gridSpan w:val="2"/>
            <w:vAlign w:val="center"/>
          </w:tcPr>
          <w:p w14:paraId="26E402EA" w14:textId="367B9D56" w:rsidR="005E22D5" w:rsidRPr="007B6774" w:rsidRDefault="00200A9E" w:rsidP="00200A9E">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A</w:t>
            </w:r>
            <w:r w:rsidR="005E22D5" w:rsidRPr="007B6774">
              <w:rPr>
                <w:rFonts w:ascii="Arial" w:hAnsi="Arial" w:cs="Arial"/>
                <w:color w:val="0070C0"/>
                <w:sz w:val="18"/>
                <w:szCs w:val="18"/>
                <w:lang w:val="fr-FR"/>
              </w:rPr>
              <w:t xml:space="preserve">cronyme </w:t>
            </w:r>
            <w:r w:rsidRPr="007B6774">
              <w:rPr>
                <w:rFonts w:ascii="Arial" w:hAnsi="Arial" w:cs="Arial"/>
                <w:color w:val="0070C0"/>
                <w:sz w:val="18"/>
                <w:szCs w:val="18"/>
                <w:lang w:val="fr-FR"/>
              </w:rPr>
              <w:t xml:space="preserve">et nom </w:t>
            </w:r>
            <w:r w:rsidR="005E22D5" w:rsidRPr="007B6774">
              <w:rPr>
                <w:rFonts w:ascii="Arial" w:hAnsi="Arial" w:cs="Arial"/>
                <w:color w:val="0070C0"/>
                <w:sz w:val="18"/>
                <w:szCs w:val="18"/>
                <w:lang w:val="fr-FR"/>
              </w:rPr>
              <w:t xml:space="preserve">de la structure de recherche </w:t>
            </w:r>
          </w:p>
        </w:tc>
      </w:tr>
      <w:tr w:rsidR="00466C39" w:rsidRPr="007B6774" w14:paraId="104027F1" w14:textId="145098DC" w:rsidTr="00AD6022">
        <w:trPr>
          <w:trHeight w:hRule="exact" w:val="487"/>
        </w:trPr>
        <w:tc>
          <w:tcPr>
            <w:tcW w:w="3158" w:type="dxa"/>
            <w:shd w:val="clear" w:color="auto" w:fill="F2F2F2" w:themeFill="background1" w:themeFillShade="F2"/>
          </w:tcPr>
          <w:p w14:paraId="3B3C1D7B" w14:textId="3F4FB599" w:rsidR="00466C39" w:rsidRPr="007B6774" w:rsidRDefault="00466C39" w:rsidP="00466C39">
            <w:pPr>
              <w:spacing w:before="0" w:after="0" w:line="220" w:lineRule="exact"/>
              <w:rPr>
                <w:rFonts w:ascii="Arial" w:hAnsi="Arial" w:cs="Arial"/>
                <w:color w:val="0070C0"/>
                <w:sz w:val="18"/>
                <w:szCs w:val="18"/>
                <w:lang w:val="fr-FR"/>
              </w:rPr>
            </w:pPr>
            <w:r w:rsidRPr="007B6774">
              <w:rPr>
                <w:rFonts w:ascii="Arial" w:hAnsi="Arial" w:cs="Arial"/>
                <w:b/>
                <w:bCs/>
                <w:color w:val="000000" w:themeColor="text1"/>
                <w:sz w:val="18"/>
                <w:szCs w:val="18"/>
                <w:lang w:val="fr-FR"/>
              </w:rPr>
              <w:t>Nombre d'E-C et C titulaires de la structure de recherche</w:t>
            </w:r>
          </w:p>
        </w:tc>
        <w:tc>
          <w:tcPr>
            <w:tcW w:w="7043" w:type="dxa"/>
            <w:gridSpan w:val="2"/>
            <w:vAlign w:val="center"/>
          </w:tcPr>
          <w:p w14:paraId="7304FF31" w14:textId="2E6C7E37" w:rsidR="00466C39" w:rsidRPr="007B6774" w:rsidRDefault="00466C39" w:rsidP="000539AD">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Nb</w:t>
            </w:r>
          </w:p>
        </w:tc>
      </w:tr>
      <w:tr w:rsidR="005E22D5" w:rsidRPr="007B6774" w14:paraId="62C3DD94" w14:textId="77777777" w:rsidTr="00200A9E">
        <w:trPr>
          <w:trHeight w:hRule="exact" w:val="497"/>
        </w:trPr>
        <w:tc>
          <w:tcPr>
            <w:tcW w:w="3158" w:type="dxa"/>
            <w:shd w:val="clear" w:color="auto" w:fill="F2F2F2" w:themeFill="background1" w:themeFillShade="F2"/>
            <w:vAlign w:val="center"/>
          </w:tcPr>
          <w:p w14:paraId="0CB9BA74" w14:textId="6FF681C0" w:rsidR="005E22D5" w:rsidRPr="007B6774" w:rsidRDefault="005E22D5" w:rsidP="00D97B3A">
            <w:pPr>
              <w:spacing w:before="0" w:after="0"/>
              <w:rPr>
                <w:rFonts w:ascii="Arial" w:hAnsi="Arial" w:cs="Arial"/>
                <w:b/>
                <w:bCs/>
                <w:color w:val="000000" w:themeColor="text1"/>
                <w:sz w:val="18"/>
                <w:szCs w:val="18"/>
                <w:lang w:val="fr-FR"/>
              </w:rPr>
            </w:pPr>
            <w:proofErr w:type="spellStart"/>
            <w:r w:rsidRPr="007B6774">
              <w:rPr>
                <w:rFonts w:ascii="Arial" w:hAnsi="Arial" w:cs="Arial"/>
                <w:b/>
                <w:bCs/>
                <w:color w:val="000000" w:themeColor="text1"/>
                <w:sz w:val="18"/>
                <w:szCs w:val="18"/>
                <w:lang w:val="fr-FR"/>
              </w:rPr>
              <w:t>Directeur.trice</w:t>
            </w:r>
            <w:proofErr w:type="spellEnd"/>
            <w:r w:rsidRPr="007B6774">
              <w:rPr>
                <w:rFonts w:ascii="Arial" w:hAnsi="Arial" w:cs="Arial"/>
                <w:b/>
                <w:bCs/>
                <w:color w:val="000000" w:themeColor="text1"/>
                <w:sz w:val="18"/>
                <w:szCs w:val="18"/>
                <w:lang w:val="fr-FR"/>
              </w:rPr>
              <w:t xml:space="preserve"> de structure de recherche </w:t>
            </w:r>
          </w:p>
        </w:tc>
        <w:tc>
          <w:tcPr>
            <w:tcW w:w="2791" w:type="dxa"/>
            <w:vAlign w:val="center"/>
          </w:tcPr>
          <w:p w14:paraId="7D79EAAE" w14:textId="5FE6AB87" w:rsidR="005E22D5" w:rsidRPr="007B6774" w:rsidRDefault="005E22D5" w:rsidP="00466C39">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Nom</w:t>
            </w:r>
            <w:r w:rsidR="00200A9E" w:rsidRPr="007B6774">
              <w:rPr>
                <w:rFonts w:ascii="Arial" w:hAnsi="Arial" w:cs="Arial"/>
                <w:color w:val="0070C0"/>
                <w:sz w:val="18"/>
                <w:szCs w:val="18"/>
                <w:lang w:val="fr-FR"/>
              </w:rPr>
              <w:t xml:space="preserve">, </w:t>
            </w:r>
            <w:r w:rsidRPr="007B6774">
              <w:rPr>
                <w:rFonts w:ascii="Arial" w:hAnsi="Arial" w:cs="Arial"/>
                <w:color w:val="0070C0"/>
                <w:sz w:val="18"/>
                <w:szCs w:val="18"/>
                <w:lang w:val="fr-FR"/>
              </w:rPr>
              <w:t>Prénom</w:t>
            </w:r>
          </w:p>
        </w:tc>
        <w:tc>
          <w:tcPr>
            <w:tcW w:w="4252" w:type="dxa"/>
            <w:vAlign w:val="center"/>
          </w:tcPr>
          <w:p w14:paraId="37B2DB79" w14:textId="1191CC37" w:rsidR="005E22D5" w:rsidRPr="007B6774" w:rsidRDefault="005E22D5" w:rsidP="00200A9E">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Email</w:t>
            </w:r>
          </w:p>
        </w:tc>
      </w:tr>
      <w:tr w:rsidR="005E22D5" w:rsidRPr="007B6774" w14:paraId="45EFD180" w14:textId="77777777" w:rsidTr="00200A9E">
        <w:trPr>
          <w:trHeight w:hRule="exact" w:val="575"/>
        </w:trPr>
        <w:tc>
          <w:tcPr>
            <w:tcW w:w="3158" w:type="dxa"/>
            <w:shd w:val="clear" w:color="auto" w:fill="F2F2F2" w:themeFill="background1" w:themeFillShade="F2"/>
            <w:vAlign w:val="center"/>
          </w:tcPr>
          <w:p w14:paraId="56AB8288" w14:textId="500885EC" w:rsidR="005E22D5" w:rsidRPr="007B6774" w:rsidRDefault="005E22D5" w:rsidP="00D97B3A">
            <w:pPr>
              <w:spacing w:before="0" w:after="0"/>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 xml:space="preserve">Employeur </w:t>
            </w:r>
            <w:r w:rsidR="0054475F" w:rsidRPr="007B6774">
              <w:rPr>
                <w:rFonts w:ascii="Arial" w:hAnsi="Arial" w:cs="Arial"/>
                <w:b/>
                <w:bCs/>
                <w:color w:val="000000" w:themeColor="text1"/>
                <w:sz w:val="18"/>
                <w:szCs w:val="18"/>
                <w:lang w:val="fr-FR"/>
              </w:rPr>
              <w:t xml:space="preserve">et statut </w:t>
            </w:r>
            <w:r w:rsidR="009C427D" w:rsidRPr="007B6774">
              <w:rPr>
                <w:rFonts w:ascii="Arial" w:hAnsi="Arial" w:cs="Arial"/>
                <w:b/>
                <w:bCs/>
                <w:color w:val="000000" w:themeColor="text1"/>
                <w:sz w:val="18"/>
                <w:szCs w:val="18"/>
                <w:lang w:val="fr-FR"/>
              </w:rPr>
              <w:t>du</w:t>
            </w:r>
            <w:r w:rsidR="0054475F" w:rsidRPr="007B6774">
              <w:rPr>
                <w:rFonts w:ascii="Arial" w:hAnsi="Arial" w:cs="Arial"/>
                <w:b/>
                <w:bCs/>
                <w:color w:val="000000" w:themeColor="text1"/>
                <w:sz w:val="18"/>
                <w:szCs w:val="18"/>
                <w:lang w:val="fr-FR"/>
              </w:rPr>
              <w:t>.</w:t>
            </w:r>
            <w:r w:rsidR="009C427D" w:rsidRPr="007B6774">
              <w:rPr>
                <w:rFonts w:ascii="Arial" w:hAnsi="Arial" w:cs="Arial"/>
                <w:b/>
                <w:bCs/>
                <w:color w:val="000000" w:themeColor="text1"/>
                <w:sz w:val="18"/>
                <w:szCs w:val="18"/>
                <w:lang w:val="fr-FR"/>
              </w:rPr>
              <w:t xml:space="preserve"> </w:t>
            </w:r>
            <w:r w:rsidR="0054475F" w:rsidRPr="007B6774">
              <w:rPr>
                <w:rFonts w:ascii="Arial" w:hAnsi="Arial" w:cs="Arial"/>
                <w:b/>
                <w:bCs/>
                <w:color w:val="000000" w:themeColor="text1"/>
                <w:sz w:val="18"/>
                <w:szCs w:val="18"/>
                <w:lang w:val="fr-FR"/>
              </w:rPr>
              <w:t xml:space="preserve">de la </w:t>
            </w:r>
            <w:r w:rsidR="009C427D" w:rsidRPr="007B6774">
              <w:rPr>
                <w:rFonts w:ascii="Arial" w:hAnsi="Arial" w:cs="Arial"/>
                <w:b/>
                <w:bCs/>
                <w:color w:val="000000" w:themeColor="text1"/>
                <w:sz w:val="18"/>
                <w:szCs w:val="18"/>
                <w:lang w:val="fr-FR"/>
              </w:rPr>
              <w:t>p</w:t>
            </w:r>
            <w:r w:rsidRPr="007B6774">
              <w:rPr>
                <w:rFonts w:ascii="Arial" w:hAnsi="Arial" w:cs="Arial"/>
                <w:b/>
                <w:bCs/>
                <w:color w:val="000000" w:themeColor="text1"/>
                <w:sz w:val="18"/>
                <w:szCs w:val="18"/>
                <w:lang w:val="fr-FR"/>
              </w:rPr>
              <w:t>orteur</w:t>
            </w:r>
            <w:r w:rsidR="009C427D" w:rsidRPr="007B6774">
              <w:rPr>
                <w:rFonts w:ascii="Arial" w:hAnsi="Arial" w:cs="Arial"/>
                <w:b/>
                <w:bCs/>
                <w:color w:val="000000" w:themeColor="text1"/>
                <w:sz w:val="18"/>
                <w:szCs w:val="18"/>
                <w:lang w:val="fr-FR"/>
              </w:rPr>
              <w:t>.se</w:t>
            </w:r>
          </w:p>
        </w:tc>
        <w:tc>
          <w:tcPr>
            <w:tcW w:w="2791" w:type="dxa"/>
            <w:vAlign w:val="center"/>
          </w:tcPr>
          <w:p w14:paraId="6219CF90" w14:textId="3D0D861B" w:rsidR="005E22D5" w:rsidRPr="007B6774" w:rsidRDefault="005E22D5" w:rsidP="00200A9E">
            <w:pPr>
              <w:tabs>
                <w:tab w:val="center" w:pos="1552"/>
              </w:tabs>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Établissement</w:t>
            </w:r>
          </w:p>
        </w:tc>
        <w:tc>
          <w:tcPr>
            <w:tcW w:w="4252" w:type="dxa"/>
            <w:vAlign w:val="center"/>
          </w:tcPr>
          <w:p w14:paraId="37EE86C3" w14:textId="7CA5B0EB" w:rsidR="005E22D5" w:rsidRPr="007B6774" w:rsidRDefault="00200A9E" w:rsidP="00200A9E">
            <w:pPr>
              <w:tabs>
                <w:tab w:val="center" w:pos="1552"/>
              </w:tabs>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Statut</w:t>
            </w:r>
          </w:p>
        </w:tc>
      </w:tr>
      <w:tr w:rsidR="005E22D5" w:rsidRPr="007B6774" w14:paraId="659D3F0D" w14:textId="77777777" w:rsidTr="00200A9E">
        <w:trPr>
          <w:trHeight w:hRule="exact" w:val="570"/>
        </w:trPr>
        <w:tc>
          <w:tcPr>
            <w:tcW w:w="3158" w:type="dxa"/>
            <w:shd w:val="clear" w:color="auto" w:fill="F2F2F2" w:themeFill="background1" w:themeFillShade="F2"/>
            <w:vAlign w:val="center"/>
          </w:tcPr>
          <w:p w14:paraId="158B51BA" w14:textId="1C884F79" w:rsidR="005E22D5" w:rsidRPr="007B6774" w:rsidRDefault="005E22D5" w:rsidP="00D97B3A">
            <w:pPr>
              <w:spacing w:before="0" w:after="0"/>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 xml:space="preserve">Gestionnaire du projet </w:t>
            </w:r>
          </w:p>
        </w:tc>
        <w:tc>
          <w:tcPr>
            <w:tcW w:w="2791" w:type="dxa"/>
            <w:vAlign w:val="center"/>
          </w:tcPr>
          <w:p w14:paraId="1A8BA97C" w14:textId="5EDC946A" w:rsidR="005E22D5" w:rsidRPr="007B6774" w:rsidRDefault="005E22D5" w:rsidP="00200A9E">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Nom</w:t>
            </w:r>
            <w:r w:rsidR="00200A9E" w:rsidRPr="007B6774">
              <w:rPr>
                <w:rFonts w:ascii="Arial" w:hAnsi="Arial" w:cs="Arial"/>
                <w:color w:val="0070C0"/>
                <w:sz w:val="18"/>
                <w:szCs w:val="18"/>
                <w:lang w:val="fr-FR"/>
              </w:rPr>
              <w:t xml:space="preserve">, </w:t>
            </w:r>
            <w:r w:rsidRPr="007B6774">
              <w:rPr>
                <w:rFonts w:ascii="Arial" w:hAnsi="Arial" w:cs="Arial"/>
                <w:color w:val="0070C0"/>
                <w:sz w:val="18"/>
                <w:szCs w:val="18"/>
                <w:lang w:val="fr-FR"/>
              </w:rPr>
              <w:t>Prénom</w:t>
            </w:r>
          </w:p>
        </w:tc>
        <w:tc>
          <w:tcPr>
            <w:tcW w:w="4252" w:type="dxa"/>
            <w:vAlign w:val="center"/>
          </w:tcPr>
          <w:p w14:paraId="31C16DE1" w14:textId="225F5D33" w:rsidR="005E22D5" w:rsidRPr="007B6774" w:rsidRDefault="005E22D5" w:rsidP="00200A9E">
            <w:pPr>
              <w:spacing w:before="0" w:after="0" w:line="220" w:lineRule="exact"/>
              <w:rPr>
                <w:rFonts w:ascii="Arial" w:hAnsi="Arial" w:cs="Arial"/>
                <w:color w:val="0070C0"/>
                <w:sz w:val="18"/>
                <w:szCs w:val="18"/>
                <w:lang w:val="fr-FR"/>
              </w:rPr>
            </w:pPr>
            <w:r w:rsidRPr="007B6774">
              <w:rPr>
                <w:rFonts w:ascii="Arial" w:hAnsi="Arial" w:cs="Arial"/>
                <w:color w:val="0070C0"/>
                <w:sz w:val="18"/>
                <w:szCs w:val="18"/>
                <w:lang w:val="fr-FR"/>
              </w:rPr>
              <w:t>Email</w:t>
            </w:r>
          </w:p>
        </w:tc>
      </w:tr>
    </w:tbl>
    <w:p w14:paraId="2B23EE87" w14:textId="4CFF2D6C" w:rsidR="00417227" w:rsidRPr="007B6774" w:rsidRDefault="00417227" w:rsidP="00417227">
      <w:pPr>
        <w:spacing w:before="0" w:after="0"/>
        <w:jc w:val="center"/>
        <w:rPr>
          <w:rFonts w:ascii="Arial" w:hAnsi="Arial" w:cs="Arial"/>
          <w:color w:val="0070C0"/>
          <w:sz w:val="14"/>
          <w:lang w:val="fr-FR"/>
        </w:rPr>
      </w:pPr>
    </w:p>
    <w:tbl>
      <w:tblPr>
        <w:tblStyle w:val="Grilledutableau"/>
        <w:tblW w:w="0" w:type="auto"/>
        <w:tblLook w:val="04A0" w:firstRow="1" w:lastRow="0" w:firstColumn="1" w:lastColumn="0" w:noHBand="0" w:noVBand="1"/>
      </w:tblPr>
      <w:tblGrid>
        <w:gridCol w:w="5098"/>
        <w:gridCol w:w="5098"/>
      </w:tblGrid>
      <w:tr w:rsidR="0065513F" w:rsidRPr="007B6774" w14:paraId="28C2E48D" w14:textId="5A3D37CA" w:rsidTr="00200A9E">
        <w:trPr>
          <w:trHeight w:val="1423"/>
        </w:trPr>
        <w:tc>
          <w:tcPr>
            <w:tcW w:w="5098" w:type="dxa"/>
          </w:tcPr>
          <w:p w14:paraId="4A4A8AFD" w14:textId="5CE1D888" w:rsidR="0065513F" w:rsidRPr="007B6774" w:rsidRDefault="0065513F" w:rsidP="009C427D">
            <w:pPr>
              <w:spacing w:before="0"/>
              <w:jc w:val="center"/>
              <w:rPr>
                <w:rFonts w:ascii="Arial" w:hAnsi="Arial" w:cs="Arial"/>
                <w:color w:val="0070C0"/>
                <w:sz w:val="18"/>
                <w:szCs w:val="18"/>
                <w:lang w:val="fr-FR"/>
              </w:rPr>
            </w:pPr>
            <w:r w:rsidRPr="007B6774">
              <w:rPr>
                <w:rFonts w:ascii="Arial" w:hAnsi="Arial" w:cs="Arial"/>
                <w:color w:val="0070C0"/>
                <w:sz w:val="18"/>
                <w:szCs w:val="18"/>
                <w:lang w:val="fr-FR"/>
              </w:rPr>
              <w:t>Visa du</w:t>
            </w:r>
            <w:r w:rsidR="009C427D" w:rsidRPr="007B6774">
              <w:rPr>
                <w:rFonts w:ascii="Arial" w:hAnsi="Arial" w:cs="Arial"/>
                <w:color w:val="0070C0"/>
                <w:sz w:val="18"/>
                <w:szCs w:val="18"/>
                <w:lang w:val="fr-FR"/>
              </w:rPr>
              <w:t xml:space="preserve">.de la </w:t>
            </w:r>
            <w:r w:rsidRPr="007B6774">
              <w:rPr>
                <w:rFonts w:ascii="Arial" w:hAnsi="Arial" w:cs="Arial"/>
                <w:color w:val="0070C0"/>
                <w:sz w:val="18"/>
                <w:szCs w:val="18"/>
                <w:lang w:val="fr-FR"/>
              </w:rPr>
              <w:t>porteur</w:t>
            </w:r>
            <w:r w:rsidR="009C427D" w:rsidRPr="007B6774">
              <w:rPr>
                <w:rFonts w:ascii="Arial" w:hAnsi="Arial" w:cs="Arial"/>
                <w:color w:val="0070C0"/>
                <w:sz w:val="18"/>
                <w:szCs w:val="18"/>
                <w:lang w:val="fr-FR"/>
              </w:rPr>
              <w:t xml:space="preserve">.se </w:t>
            </w:r>
            <w:r w:rsidRPr="007B6774">
              <w:rPr>
                <w:rFonts w:ascii="Arial" w:hAnsi="Arial" w:cs="Arial"/>
                <w:color w:val="0070C0"/>
                <w:sz w:val="18"/>
                <w:szCs w:val="18"/>
                <w:lang w:val="fr-FR"/>
              </w:rPr>
              <w:t xml:space="preserve">de projet, valant </w:t>
            </w:r>
            <w:r w:rsidRPr="007B6774">
              <w:rPr>
                <w:rFonts w:ascii="Arial" w:hAnsi="Arial" w:cs="Arial"/>
                <w:b/>
                <w:bCs/>
                <w:color w:val="0070C0"/>
                <w:sz w:val="18"/>
                <w:szCs w:val="18"/>
                <w:lang w:val="fr-FR"/>
              </w:rPr>
              <w:t xml:space="preserve">engagement à tout mettre en œuvre pour déposer </w:t>
            </w:r>
            <w:r w:rsidR="00200A9E" w:rsidRPr="007B6774">
              <w:rPr>
                <w:rFonts w:ascii="Arial" w:hAnsi="Arial" w:cs="Arial"/>
                <w:b/>
                <w:bCs/>
                <w:color w:val="0070C0"/>
                <w:sz w:val="18"/>
                <w:szCs w:val="18"/>
                <w:lang w:val="fr-FR"/>
              </w:rPr>
              <w:t xml:space="preserve">rapidement </w:t>
            </w:r>
            <w:r w:rsidRPr="007B6774">
              <w:rPr>
                <w:rFonts w:ascii="Arial" w:hAnsi="Arial" w:cs="Arial"/>
                <w:b/>
                <w:bCs/>
                <w:color w:val="0070C0"/>
                <w:sz w:val="18"/>
                <w:szCs w:val="18"/>
                <w:lang w:val="fr-FR"/>
              </w:rPr>
              <w:t>un projet faisant suite aux travaux décrits ci-dessous, auprès d’un programme de maturation</w:t>
            </w:r>
            <w:r w:rsidRPr="007B6774">
              <w:rPr>
                <w:rFonts w:ascii="Arial" w:hAnsi="Arial" w:cs="Arial"/>
                <w:color w:val="0070C0"/>
                <w:sz w:val="18"/>
                <w:szCs w:val="18"/>
                <w:lang w:val="fr-FR"/>
              </w:rPr>
              <w:t>.</w:t>
            </w:r>
          </w:p>
        </w:tc>
        <w:tc>
          <w:tcPr>
            <w:tcW w:w="5098" w:type="dxa"/>
          </w:tcPr>
          <w:p w14:paraId="79921F8A" w14:textId="77777777" w:rsidR="0065513F" w:rsidRPr="007B6774" w:rsidRDefault="0065513F" w:rsidP="004C6637">
            <w:pPr>
              <w:spacing w:before="0"/>
              <w:jc w:val="center"/>
              <w:rPr>
                <w:rFonts w:ascii="Arial" w:hAnsi="Arial" w:cs="Arial"/>
                <w:color w:val="0070C0"/>
                <w:sz w:val="18"/>
                <w:szCs w:val="18"/>
                <w:lang w:val="fr-FR"/>
              </w:rPr>
            </w:pPr>
          </w:p>
        </w:tc>
      </w:tr>
    </w:tbl>
    <w:p w14:paraId="50EB48F1" w14:textId="599B23A8" w:rsidR="00601751" w:rsidRPr="007B6774" w:rsidRDefault="00601751" w:rsidP="00417227">
      <w:pPr>
        <w:spacing w:before="0" w:after="0"/>
        <w:jc w:val="center"/>
        <w:rPr>
          <w:rFonts w:ascii="Arial" w:hAnsi="Arial" w:cs="Arial"/>
          <w:color w:val="0070C0"/>
          <w:sz w:val="14"/>
          <w:lang w:val="fr-FR"/>
        </w:rPr>
      </w:pPr>
    </w:p>
    <w:tbl>
      <w:tblPr>
        <w:tblStyle w:val="Grilledutableau"/>
        <w:tblW w:w="10201" w:type="dxa"/>
        <w:tblLook w:val="04A0" w:firstRow="1" w:lastRow="0" w:firstColumn="1" w:lastColumn="0" w:noHBand="0" w:noVBand="1"/>
      </w:tblPr>
      <w:tblGrid>
        <w:gridCol w:w="5098"/>
        <w:gridCol w:w="5103"/>
      </w:tblGrid>
      <w:tr w:rsidR="00C00E84" w:rsidRPr="007B6774" w14:paraId="23285491" w14:textId="77777777" w:rsidTr="00200A9E">
        <w:tc>
          <w:tcPr>
            <w:tcW w:w="5098" w:type="dxa"/>
            <w:tcBorders>
              <w:bottom w:val="single" w:sz="4" w:space="0" w:color="auto"/>
            </w:tcBorders>
          </w:tcPr>
          <w:p w14:paraId="5FD19E5B" w14:textId="0DEE9E99" w:rsidR="00C00E84" w:rsidRPr="007B6774" w:rsidRDefault="00C00E84" w:rsidP="0065513F">
            <w:pPr>
              <w:spacing w:before="0" w:after="0"/>
              <w:jc w:val="center"/>
              <w:rPr>
                <w:rFonts w:ascii="Arial" w:hAnsi="Arial" w:cs="Arial"/>
                <w:color w:val="0070C0"/>
                <w:sz w:val="18"/>
                <w:szCs w:val="18"/>
                <w:lang w:val="fr-FR"/>
              </w:rPr>
            </w:pPr>
            <w:r w:rsidRPr="007B6774">
              <w:rPr>
                <w:rFonts w:ascii="Arial" w:hAnsi="Arial" w:cs="Arial"/>
                <w:color w:val="0070C0"/>
                <w:sz w:val="18"/>
                <w:szCs w:val="18"/>
                <w:lang w:val="fr-FR"/>
              </w:rPr>
              <w:t xml:space="preserve">Visa </w:t>
            </w:r>
            <w:r w:rsidR="00F02F01" w:rsidRPr="007B6774">
              <w:rPr>
                <w:rFonts w:ascii="Arial" w:hAnsi="Arial" w:cs="Arial"/>
                <w:color w:val="0070C0"/>
                <w:sz w:val="18"/>
                <w:szCs w:val="18"/>
                <w:lang w:val="fr-FR"/>
              </w:rPr>
              <w:t xml:space="preserve">du.de la </w:t>
            </w:r>
            <w:proofErr w:type="spellStart"/>
            <w:proofErr w:type="gramStart"/>
            <w:r w:rsidRPr="007B6774">
              <w:rPr>
                <w:rFonts w:ascii="Arial" w:hAnsi="Arial" w:cs="Arial"/>
                <w:color w:val="0070C0"/>
                <w:sz w:val="18"/>
                <w:szCs w:val="18"/>
                <w:lang w:val="fr-FR"/>
              </w:rPr>
              <w:t>directeur.trice</w:t>
            </w:r>
            <w:proofErr w:type="spellEnd"/>
            <w:proofErr w:type="gramEnd"/>
            <w:r w:rsidRPr="007B6774">
              <w:rPr>
                <w:rFonts w:ascii="Arial" w:hAnsi="Arial" w:cs="Arial"/>
                <w:color w:val="0070C0"/>
                <w:sz w:val="18"/>
                <w:szCs w:val="18"/>
                <w:lang w:val="fr-FR"/>
              </w:rPr>
              <w:t xml:space="preserve"> de</w:t>
            </w:r>
            <w:r w:rsidR="00466C39" w:rsidRPr="007B6774">
              <w:rPr>
                <w:rFonts w:ascii="Arial" w:hAnsi="Arial" w:cs="Arial"/>
                <w:color w:val="0070C0"/>
                <w:sz w:val="18"/>
                <w:szCs w:val="18"/>
                <w:lang w:val="fr-FR"/>
              </w:rPr>
              <w:t xml:space="preserve"> la structure de recherche</w:t>
            </w:r>
          </w:p>
          <w:p w14:paraId="07B4E599" w14:textId="77777777" w:rsidR="00C00E84" w:rsidRPr="007B6774" w:rsidRDefault="00C00E84" w:rsidP="004C6637">
            <w:pPr>
              <w:spacing w:before="0" w:after="0"/>
              <w:jc w:val="center"/>
              <w:rPr>
                <w:rFonts w:ascii="Arial" w:hAnsi="Arial" w:cs="Arial"/>
                <w:sz w:val="18"/>
                <w:szCs w:val="18"/>
                <w:lang w:val="fr-FR"/>
              </w:rPr>
            </w:pPr>
          </w:p>
          <w:p w14:paraId="48DD8F46" w14:textId="77777777" w:rsidR="00C00E84" w:rsidRPr="007B6774" w:rsidRDefault="00C00E84" w:rsidP="004C6637">
            <w:pPr>
              <w:spacing w:before="0" w:after="0"/>
              <w:jc w:val="center"/>
              <w:rPr>
                <w:rFonts w:ascii="Arial" w:hAnsi="Arial" w:cs="Arial"/>
                <w:sz w:val="18"/>
                <w:szCs w:val="18"/>
                <w:lang w:val="fr-FR"/>
              </w:rPr>
            </w:pPr>
          </w:p>
          <w:p w14:paraId="645A1B59" w14:textId="77777777" w:rsidR="00176895" w:rsidRPr="007B6774" w:rsidRDefault="00176895" w:rsidP="004C6637">
            <w:pPr>
              <w:spacing w:before="0" w:after="0"/>
              <w:jc w:val="center"/>
              <w:rPr>
                <w:rFonts w:ascii="Arial" w:hAnsi="Arial" w:cs="Arial"/>
                <w:sz w:val="18"/>
                <w:szCs w:val="18"/>
                <w:lang w:val="fr-FR"/>
              </w:rPr>
            </w:pPr>
          </w:p>
          <w:p w14:paraId="4D95BEF2" w14:textId="77777777" w:rsidR="00176895" w:rsidRPr="007B6774" w:rsidRDefault="00176895" w:rsidP="004C6637">
            <w:pPr>
              <w:spacing w:before="0" w:after="0"/>
              <w:jc w:val="center"/>
              <w:rPr>
                <w:rFonts w:ascii="Arial" w:hAnsi="Arial" w:cs="Arial"/>
                <w:sz w:val="18"/>
                <w:szCs w:val="18"/>
                <w:lang w:val="fr-FR"/>
              </w:rPr>
            </w:pPr>
          </w:p>
          <w:p w14:paraId="039CCCF5" w14:textId="77777777" w:rsidR="00176895" w:rsidRPr="007B6774" w:rsidRDefault="00176895" w:rsidP="004C6637">
            <w:pPr>
              <w:spacing w:before="0" w:after="0"/>
              <w:jc w:val="center"/>
              <w:rPr>
                <w:rFonts w:ascii="Arial" w:hAnsi="Arial" w:cs="Arial"/>
                <w:sz w:val="18"/>
                <w:szCs w:val="18"/>
                <w:lang w:val="fr-FR"/>
              </w:rPr>
            </w:pPr>
          </w:p>
          <w:p w14:paraId="41D8DE92" w14:textId="04CB3AD6" w:rsidR="00176895" w:rsidRPr="007B6774" w:rsidRDefault="00176895" w:rsidP="004C6637">
            <w:pPr>
              <w:spacing w:before="0" w:after="0"/>
              <w:jc w:val="center"/>
              <w:rPr>
                <w:rFonts w:ascii="Arial" w:hAnsi="Arial" w:cs="Arial"/>
                <w:sz w:val="18"/>
                <w:szCs w:val="18"/>
                <w:lang w:val="fr-FR"/>
              </w:rPr>
            </w:pPr>
          </w:p>
        </w:tc>
        <w:tc>
          <w:tcPr>
            <w:tcW w:w="5103" w:type="dxa"/>
            <w:tcBorders>
              <w:bottom w:val="single" w:sz="4" w:space="0" w:color="auto"/>
            </w:tcBorders>
          </w:tcPr>
          <w:p w14:paraId="5BD3D9B7" w14:textId="52842F14" w:rsidR="00E714FF" w:rsidRPr="007B6774" w:rsidRDefault="00E714FF" w:rsidP="00E714FF">
            <w:pPr>
              <w:spacing w:before="0" w:after="0"/>
              <w:jc w:val="center"/>
              <w:rPr>
                <w:rFonts w:ascii="Arial" w:hAnsi="Arial" w:cs="Arial"/>
                <w:color w:val="0070C0"/>
                <w:sz w:val="18"/>
                <w:szCs w:val="18"/>
                <w:lang w:val="fr-FR"/>
              </w:rPr>
            </w:pPr>
            <w:r w:rsidRPr="007B6774">
              <w:rPr>
                <w:rFonts w:ascii="Arial" w:hAnsi="Arial" w:cs="Arial"/>
                <w:color w:val="0070C0"/>
                <w:sz w:val="18"/>
                <w:szCs w:val="18"/>
                <w:lang w:val="fr-FR"/>
              </w:rPr>
              <w:t>Dans le cas d'un projet transmis par un</w:t>
            </w:r>
            <w:r w:rsidR="0011503B" w:rsidRPr="007B6774">
              <w:rPr>
                <w:rFonts w:ascii="Arial" w:hAnsi="Arial" w:cs="Arial"/>
                <w:color w:val="0070C0"/>
                <w:sz w:val="18"/>
                <w:szCs w:val="18"/>
                <w:lang w:val="fr-FR"/>
              </w:rPr>
              <w:t>e</w:t>
            </w:r>
            <w:r w:rsidRPr="007B6774">
              <w:rPr>
                <w:rFonts w:ascii="Arial" w:hAnsi="Arial" w:cs="Arial"/>
                <w:color w:val="0070C0"/>
                <w:sz w:val="18"/>
                <w:szCs w:val="18"/>
                <w:lang w:val="fr-FR"/>
              </w:rPr>
              <w:t xml:space="preserve"> FHU </w:t>
            </w:r>
            <w:proofErr w:type="gramStart"/>
            <w:r w:rsidRPr="007B6774">
              <w:rPr>
                <w:rFonts w:ascii="Arial" w:hAnsi="Arial" w:cs="Arial"/>
                <w:color w:val="0070C0"/>
                <w:sz w:val="18"/>
                <w:szCs w:val="18"/>
                <w:lang w:val="fr-FR"/>
              </w:rPr>
              <w:t>ou</w:t>
            </w:r>
            <w:proofErr w:type="gramEnd"/>
          </w:p>
          <w:p w14:paraId="695439E3" w14:textId="77777777" w:rsidR="00E714FF" w:rsidRPr="007B6774" w:rsidRDefault="00E714FF" w:rsidP="00E714FF">
            <w:pPr>
              <w:spacing w:before="0" w:after="0"/>
              <w:jc w:val="center"/>
              <w:rPr>
                <w:rFonts w:ascii="Arial" w:hAnsi="Arial" w:cs="Arial"/>
                <w:color w:val="0070C0"/>
                <w:sz w:val="18"/>
                <w:szCs w:val="18"/>
                <w:lang w:val="fr-FR"/>
              </w:rPr>
            </w:pPr>
            <w:r w:rsidRPr="007B6774">
              <w:rPr>
                <w:rFonts w:ascii="Arial" w:hAnsi="Arial" w:cs="Arial"/>
                <w:color w:val="0070C0"/>
                <w:sz w:val="18"/>
                <w:szCs w:val="18"/>
                <w:lang w:val="fr-FR"/>
              </w:rPr>
              <w:t xml:space="preserve"> </w:t>
            </w:r>
            <w:proofErr w:type="gramStart"/>
            <w:r w:rsidRPr="007B6774">
              <w:rPr>
                <w:rFonts w:ascii="Arial" w:hAnsi="Arial" w:cs="Arial"/>
                <w:color w:val="0070C0"/>
                <w:sz w:val="18"/>
                <w:szCs w:val="18"/>
                <w:lang w:val="fr-FR"/>
              </w:rPr>
              <w:t>d’un</w:t>
            </w:r>
            <w:proofErr w:type="gramEnd"/>
            <w:r w:rsidRPr="007B6774">
              <w:rPr>
                <w:rFonts w:ascii="Arial" w:hAnsi="Arial" w:cs="Arial"/>
                <w:color w:val="0070C0"/>
                <w:sz w:val="18"/>
                <w:szCs w:val="18"/>
                <w:lang w:val="fr-FR"/>
              </w:rPr>
              <w:t xml:space="preserve"> projet impliquant une étude de recherche clinique,</w:t>
            </w:r>
          </w:p>
          <w:p w14:paraId="1046A165" w14:textId="47E3753C" w:rsidR="00C00E84" w:rsidRPr="007B6774" w:rsidRDefault="00786043" w:rsidP="004C6637">
            <w:pPr>
              <w:spacing w:before="0" w:after="0"/>
              <w:jc w:val="center"/>
              <w:rPr>
                <w:rFonts w:ascii="Arial" w:hAnsi="Arial" w:cs="Arial"/>
                <w:color w:val="0070C0"/>
                <w:sz w:val="18"/>
                <w:szCs w:val="18"/>
                <w:lang w:val="fr-FR"/>
              </w:rPr>
            </w:pPr>
            <w:r w:rsidRPr="007B6774">
              <w:rPr>
                <w:rFonts w:ascii="Arial" w:hAnsi="Arial" w:cs="Arial"/>
                <w:color w:val="0070C0"/>
                <w:sz w:val="18"/>
                <w:szCs w:val="18"/>
                <w:lang w:val="fr-FR"/>
              </w:rPr>
              <w:t>V</w:t>
            </w:r>
            <w:r w:rsidR="00C00E84" w:rsidRPr="007B6774">
              <w:rPr>
                <w:rFonts w:ascii="Arial" w:hAnsi="Arial" w:cs="Arial"/>
                <w:color w:val="0070C0"/>
                <w:sz w:val="18"/>
                <w:szCs w:val="18"/>
                <w:lang w:val="fr-FR"/>
              </w:rPr>
              <w:t xml:space="preserve">isa </w:t>
            </w:r>
            <w:r w:rsidR="00F02F01" w:rsidRPr="007B6774">
              <w:rPr>
                <w:rFonts w:ascii="Arial" w:hAnsi="Arial" w:cs="Arial"/>
                <w:color w:val="0070C0"/>
                <w:sz w:val="18"/>
                <w:szCs w:val="18"/>
                <w:lang w:val="fr-FR"/>
              </w:rPr>
              <w:t xml:space="preserve">du.de la </w:t>
            </w:r>
            <w:proofErr w:type="spellStart"/>
            <w:proofErr w:type="gramStart"/>
            <w:r w:rsidR="00C00E84" w:rsidRPr="007B6774">
              <w:rPr>
                <w:rFonts w:ascii="Arial" w:hAnsi="Arial" w:cs="Arial"/>
                <w:color w:val="0070C0"/>
                <w:sz w:val="18"/>
                <w:szCs w:val="18"/>
                <w:lang w:val="fr-FR"/>
              </w:rPr>
              <w:t>directeur.trice</w:t>
            </w:r>
            <w:proofErr w:type="spellEnd"/>
            <w:proofErr w:type="gramEnd"/>
            <w:r w:rsidR="00C00E84" w:rsidRPr="007B6774">
              <w:rPr>
                <w:rFonts w:ascii="Arial" w:hAnsi="Arial" w:cs="Arial"/>
                <w:color w:val="0070C0"/>
                <w:sz w:val="18"/>
                <w:szCs w:val="18"/>
                <w:lang w:val="fr-FR"/>
              </w:rPr>
              <w:t xml:space="preserve"> de la recherc</w:t>
            </w:r>
            <w:r w:rsidR="00F02F01" w:rsidRPr="007B6774">
              <w:rPr>
                <w:rFonts w:ascii="Arial" w:hAnsi="Arial" w:cs="Arial"/>
                <w:color w:val="0070C0"/>
                <w:sz w:val="18"/>
                <w:szCs w:val="18"/>
                <w:lang w:val="fr-FR"/>
              </w:rPr>
              <w:t>he de l'établissement de santé</w:t>
            </w:r>
          </w:p>
          <w:p w14:paraId="5BC87C9C" w14:textId="15E425D7" w:rsidR="008B6656" w:rsidRPr="007B6774" w:rsidRDefault="008B6656" w:rsidP="004C6637">
            <w:pPr>
              <w:spacing w:before="0" w:after="0"/>
              <w:jc w:val="center"/>
              <w:rPr>
                <w:rFonts w:ascii="Arial" w:hAnsi="Arial" w:cs="Arial"/>
                <w:color w:val="0070C0"/>
                <w:sz w:val="18"/>
                <w:szCs w:val="18"/>
                <w:lang w:val="fr-FR"/>
              </w:rPr>
            </w:pPr>
          </w:p>
          <w:p w14:paraId="6C8C644C" w14:textId="77777777" w:rsidR="008B6656" w:rsidRPr="007B6774" w:rsidRDefault="008B6656" w:rsidP="004C6637">
            <w:pPr>
              <w:spacing w:before="0" w:after="0"/>
              <w:jc w:val="center"/>
              <w:rPr>
                <w:rFonts w:ascii="Arial" w:hAnsi="Arial" w:cs="Arial"/>
                <w:color w:val="0070C0"/>
                <w:sz w:val="18"/>
                <w:szCs w:val="18"/>
                <w:lang w:val="fr-FR"/>
              </w:rPr>
            </w:pPr>
          </w:p>
          <w:p w14:paraId="00AA5FC2" w14:textId="77777777" w:rsidR="00C00E84" w:rsidRPr="007B6774" w:rsidRDefault="00C00E84" w:rsidP="004C6637">
            <w:pPr>
              <w:spacing w:before="0" w:after="0"/>
              <w:jc w:val="center"/>
              <w:rPr>
                <w:rFonts w:ascii="Arial" w:hAnsi="Arial" w:cs="Arial"/>
                <w:sz w:val="18"/>
                <w:szCs w:val="18"/>
                <w:lang w:val="fr-FR"/>
              </w:rPr>
            </w:pPr>
          </w:p>
        </w:tc>
      </w:tr>
    </w:tbl>
    <w:p w14:paraId="1F31B986" w14:textId="6575FF1C" w:rsidR="00215FBF" w:rsidRPr="007B6774" w:rsidRDefault="004C6637" w:rsidP="005F14A2">
      <w:pPr>
        <w:spacing w:before="0" w:after="0" w:line="240" w:lineRule="auto"/>
        <w:jc w:val="center"/>
        <w:outlineLvl w:val="0"/>
        <w:rPr>
          <w:rFonts w:ascii="Arial" w:hAnsi="Arial" w:cs="Arial"/>
          <w:b/>
          <w:color w:val="000000" w:themeColor="text1"/>
          <w:sz w:val="18"/>
          <w:lang w:val="fr-FR"/>
        </w:rPr>
      </w:pPr>
      <w:r w:rsidRPr="007B6774">
        <w:rPr>
          <w:rFonts w:ascii="Arial" w:hAnsi="Arial" w:cs="Arial"/>
          <w:b/>
          <w:color w:val="FFFFFF" w:themeColor="background1"/>
          <w:sz w:val="20"/>
          <w:szCs w:val="20"/>
          <w:lang w:val="fr-FR"/>
        </w:rPr>
        <w:t>Catégorie de l’</w:t>
      </w:r>
      <w:r w:rsidR="00586DD4" w:rsidRPr="007B6774">
        <w:rPr>
          <w:rFonts w:ascii="Arial" w:hAnsi="Arial" w:cs="Arial"/>
          <w:b/>
          <w:color w:val="FFFFFF" w:themeColor="background1"/>
          <w:sz w:val="20"/>
          <w:szCs w:val="20"/>
          <w:lang w:val="fr-FR"/>
        </w:rPr>
        <w:t>a</w:t>
      </w:r>
      <w:r w:rsidRPr="007B6774">
        <w:rPr>
          <w:rFonts w:ascii="Arial" w:hAnsi="Arial" w:cs="Arial"/>
          <w:b/>
          <w:color w:val="FFFFFF" w:themeColor="background1"/>
          <w:sz w:val="20"/>
          <w:szCs w:val="20"/>
          <w:lang w:val="fr-FR"/>
        </w:rPr>
        <w:t xml:space="preserve">ppel à projets </w:t>
      </w:r>
    </w:p>
    <w:p w14:paraId="5EED6021" w14:textId="4A5840EA" w:rsidR="004C6637" w:rsidRPr="007B6774" w:rsidRDefault="004C6637" w:rsidP="005F14A2">
      <w:pPr>
        <w:spacing w:before="0" w:after="0" w:line="240" w:lineRule="auto"/>
        <w:jc w:val="center"/>
        <w:outlineLvl w:val="0"/>
        <w:rPr>
          <w:rFonts w:ascii="Arial" w:hAnsi="Arial" w:cs="Arial"/>
          <w:b/>
          <w:lang w:val="fr-FR"/>
        </w:rPr>
      </w:pPr>
      <w:r w:rsidRPr="007B6774">
        <w:rPr>
          <w:rFonts w:ascii="Arial" w:hAnsi="Arial" w:cs="Arial"/>
          <w:lang w:val="fr-FR"/>
        </w:rPr>
        <w:t>Envoi du dossier</w:t>
      </w:r>
      <w:r w:rsidR="0003325A" w:rsidRPr="007B6774">
        <w:rPr>
          <w:rFonts w:ascii="Arial" w:hAnsi="Arial" w:cs="Arial"/>
          <w:lang w:val="fr-FR"/>
        </w:rPr>
        <w:t xml:space="preserve"> par le directeur de la structure de recherche</w:t>
      </w:r>
      <w:r w:rsidR="00E34810" w:rsidRPr="007B6774">
        <w:rPr>
          <w:rFonts w:ascii="Arial" w:hAnsi="Arial" w:cs="Arial"/>
          <w:lang w:val="fr-FR"/>
        </w:rPr>
        <w:t>,</w:t>
      </w:r>
      <w:r w:rsidRPr="007B6774">
        <w:rPr>
          <w:rFonts w:ascii="Arial" w:hAnsi="Arial" w:cs="Arial"/>
          <w:lang w:val="fr-FR"/>
        </w:rPr>
        <w:t xml:space="preserve"> </w:t>
      </w:r>
      <w:r w:rsidR="005F14A2" w:rsidRPr="007B6774">
        <w:rPr>
          <w:rFonts w:ascii="Arial" w:hAnsi="Arial" w:cs="Arial"/>
          <w:lang w:val="fr-FR"/>
        </w:rPr>
        <w:t xml:space="preserve">au </w:t>
      </w:r>
      <w:r w:rsidR="005F14A2" w:rsidRPr="007B6774">
        <w:rPr>
          <w:rFonts w:ascii="Arial" w:hAnsi="Arial" w:cs="Arial"/>
          <w:b/>
          <w:lang w:val="fr-FR"/>
        </w:rPr>
        <w:t xml:space="preserve">format PDF, </w:t>
      </w:r>
      <w:r w:rsidRPr="007B6774">
        <w:rPr>
          <w:rFonts w:ascii="Arial" w:hAnsi="Arial" w:cs="Arial"/>
          <w:lang w:val="fr-FR"/>
        </w:rPr>
        <w:t>nommé</w:t>
      </w:r>
      <w:r w:rsidR="005F14A2" w:rsidRPr="007B6774">
        <w:rPr>
          <w:rFonts w:ascii="Arial" w:hAnsi="Arial" w:cs="Arial"/>
          <w:lang w:val="fr-FR"/>
        </w:rPr>
        <w:t xml:space="preserve"> comme suit</w:t>
      </w:r>
    </w:p>
    <w:p w14:paraId="49062DFB" w14:textId="2619C7EB" w:rsidR="001C0249" w:rsidRPr="007B6774" w:rsidRDefault="004C6637" w:rsidP="0054475F">
      <w:pPr>
        <w:spacing w:before="0" w:after="0" w:line="240" w:lineRule="auto"/>
        <w:jc w:val="center"/>
        <w:outlineLvl w:val="0"/>
        <w:rPr>
          <w:rFonts w:ascii="Arial" w:hAnsi="Arial" w:cs="Arial"/>
          <w:lang w:val="fr-FR"/>
        </w:rPr>
      </w:pPr>
      <w:proofErr w:type="spellStart"/>
      <w:r w:rsidRPr="007B6774">
        <w:rPr>
          <w:rFonts w:ascii="Arial" w:hAnsi="Arial" w:cs="Arial"/>
          <w:b/>
          <w:lang w:val="fr-FR"/>
        </w:rPr>
        <w:t>NomPorteur_</w:t>
      </w:r>
      <w:r w:rsidR="00215FBF" w:rsidRPr="007B6774">
        <w:rPr>
          <w:rFonts w:ascii="Arial" w:hAnsi="Arial" w:cs="Arial"/>
          <w:b/>
          <w:lang w:val="fr-FR"/>
        </w:rPr>
        <w:t>Unité</w:t>
      </w:r>
      <w:r w:rsidRPr="007B6774">
        <w:rPr>
          <w:rFonts w:ascii="Arial" w:hAnsi="Arial" w:cs="Arial"/>
          <w:b/>
          <w:lang w:val="fr-FR"/>
        </w:rPr>
        <w:t>_INN</w:t>
      </w:r>
      <w:proofErr w:type="spellEnd"/>
    </w:p>
    <w:p w14:paraId="1FAE150A" w14:textId="2529E75C" w:rsidR="004C6637" w:rsidRPr="007B6774" w:rsidRDefault="004C6637" w:rsidP="004C6637">
      <w:pPr>
        <w:spacing w:before="0" w:after="0" w:line="240" w:lineRule="auto"/>
        <w:jc w:val="center"/>
        <w:rPr>
          <w:rFonts w:ascii="Arial" w:hAnsi="Arial" w:cs="Arial"/>
          <w:b/>
          <w:lang w:val="fr-FR"/>
        </w:rPr>
      </w:pPr>
      <w:r w:rsidRPr="007B6774">
        <w:rPr>
          <w:rFonts w:ascii="Arial" w:hAnsi="Arial" w:cs="Arial"/>
          <w:b/>
          <w:lang w:val="fr-FR"/>
        </w:rPr>
        <w:t xml:space="preserve">avant le </w:t>
      </w:r>
      <w:r w:rsidR="0054475F" w:rsidRPr="007B6774">
        <w:rPr>
          <w:rFonts w:ascii="Arial" w:hAnsi="Arial" w:cs="Arial"/>
          <w:b/>
          <w:lang w:val="fr-FR"/>
        </w:rPr>
        <w:t>2</w:t>
      </w:r>
      <w:r w:rsidR="000E738C">
        <w:rPr>
          <w:rFonts w:ascii="Arial" w:hAnsi="Arial" w:cs="Arial"/>
          <w:b/>
          <w:lang w:val="fr-FR"/>
        </w:rPr>
        <w:t>2</w:t>
      </w:r>
      <w:r w:rsidR="00200A9E" w:rsidRPr="007B6774">
        <w:rPr>
          <w:rFonts w:ascii="Arial" w:hAnsi="Arial" w:cs="Arial"/>
          <w:b/>
          <w:lang w:val="fr-FR"/>
        </w:rPr>
        <w:t xml:space="preserve"> mai </w:t>
      </w:r>
      <w:r w:rsidR="00C301A5" w:rsidRPr="007B6774">
        <w:rPr>
          <w:rFonts w:ascii="Arial" w:hAnsi="Arial" w:cs="Arial"/>
          <w:b/>
          <w:lang w:val="fr-FR"/>
        </w:rPr>
        <w:t>202</w:t>
      </w:r>
      <w:r w:rsidR="00F70EE5" w:rsidRPr="007B6774">
        <w:rPr>
          <w:rFonts w:ascii="Arial" w:hAnsi="Arial" w:cs="Arial"/>
          <w:b/>
          <w:lang w:val="fr-FR"/>
        </w:rPr>
        <w:t>3</w:t>
      </w:r>
      <w:r w:rsidRPr="007B6774">
        <w:rPr>
          <w:rFonts w:ascii="Arial" w:hAnsi="Arial" w:cs="Arial"/>
          <w:b/>
          <w:lang w:val="fr-FR"/>
        </w:rPr>
        <w:t xml:space="preserve"> (</w:t>
      </w:r>
      <w:r w:rsidR="000E738C">
        <w:rPr>
          <w:rFonts w:ascii="Arial" w:hAnsi="Arial" w:cs="Arial"/>
          <w:b/>
          <w:lang w:val="fr-FR"/>
        </w:rPr>
        <w:t>16h</w:t>
      </w:r>
      <w:bookmarkStart w:id="0" w:name="_GoBack"/>
      <w:bookmarkEnd w:id="0"/>
      <w:r w:rsidRPr="007B6774">
        <w:rPr>
          <w:rFonts w:ascii="Arial" w:hAnsi="Arial" w:cs="Arial"/>
          <w:b/>
          <w:lang w:val="fr-FR"/>
        </w:rPr>
        <w:t>, heure de Paris)</w:t>
      </w:r>
    </w:p>
    <w:p w14:paraId="7F3653F6" w14:textId="77777777" w:rsidR="001C0249" w:rsidRPr="007B6774" w:rsidRDefault="001C0249" w:rsidP="004C6637">
      <w:pPr>
        <w:spacing w:before="0" w:after="0" w:line="240" w:lineRule="auto"/>
        <w:jc w:val="center"/>
        <w:rPr>
          <w:rFonts w:ascii="Arial" w:hAnsi="Arial" w:cs="Arial"/>
          <w:b/>
          <w:lang w:val="fr-FR"/>
        </w:rPr>
      </w:pPr>
    </w:p>
    <w:p w14:paraId="3E197507" w14:textId="721C527E" w:rsidR="005F14A2" w:rsidRPr="007B6774" w:rsidRDefault="004C6637" w:rsidP="004E0CB3">
      <w:pPr>
        <w:spacing w:before="0" w:after="0" w:line="240" w:lineRule="auto"/>
        <w:jc w:val="center"/>
        <w:rPr>
          <w:rFonts w:ascii="Arial" w:hAnsi="Arial" w:cs="Arial"/>
          <w:lang w:val="fr-FR"/>
        </w:rPr>
      </w:pPr>
      <w:r w:rsidRPr="007B6774">
        <w:rPr>
          <w:rFonts w:ascii="Arial" w:hAnsi="Arial" w:cs="Arial"/>
          <w:lang w:val="fr-FR"/>
        </w:rPr>
        <w:t xml:space="preserve">par email à </w:t>
      </w:r>
      <w:hyperlink r:id="rId9" w:history="1">
        <w:r w:rsidR="008226BF" w:rsidRPr="007B6774">
          <w:rPr>
            <w:rStyle w:val="Lienhypertexte"/>
            <w:rFonts w:ascii="Arial" w:hAnsi="Arial" w:cs="Arial"/>
            <w:lang w:val="fr-FR"/>
          </w:rPr>
          <w:t>dred-aap-soutien@umontpellier.fr</w:t>
        </w:r>
      </w:hyperlink>
    </w:p>
    <w:p w14:paraId="2F28F335" w14:textId="77777777" w:rsidR="004E0CB3" w:rsidRPr="007B6774" w:rsidRDefault="004E0CB3" w:rsidP="004E0CB3">
      <w:pPr>
        <w:spacing w:before="0" w:after="0" w:line="240" w:lineRule="auto"/>
        <w:jc w:val="center"/>
        <w:rPr>
          <w:rFonts w:ascii="Arial" w:hAnsi="Arial" w:cs="Arial"/>
          <w:b/>
          <w:color w:val="000000" w:themeColor="text1"/>
          <w:sz w:val="20"/>
          <w:szCs w:val="20"/>
          <w:lang w:val="fr-FR"/>
        </w:rPr>
      </w:pPr>
    </w:p>
    <w:p w14:paraId="18643371" w14:textId="77777777" w:rsidR="005F14A2" w:rsidRPr="007B6774" w:rsidRDefault="005F14A2" w:rsidP="005F14A2">
      <w:pPr>
        <w:tabs>
          <w:tab w:val="left" w:pos="6916"/>
        </w:tabs>
        <w:spacing w:before="0" w:after="0" w:line="220" w:lineRule="exact"/>
        <w:jc w:val="center"/>
        <w:rPr>
          <w:rFonts w:ascii="Arial" w:hAnsi="Arial" w:cs="Arial"/>
          <w:b/>
          <w:color w:val="000000" w:themeColor="text1"/>
          <w:sz w:val="20"/>
          <w:szCs w:val="20"/>
          <w:lang w:val="fr-FR"/>
        </w:rPr>
      </w:pPr>
    </w:p>
    <w:p w14:paraId="20A9A405" w14:textId="2C0EB051" w:rsidR="0003325A" w:rsidRPr="007B6774" w:rsidRDefault="00200A9E" w:rsidP="0003325A">
      <w:pPr>
        <w:tabs>
          <w:tab w:val="left" w:pos="6916"/>
        </w:tabs>
        <w:spacing w:before="0" w:after="0" w:line="220" w:lineRule="exact"/>
        <w:jc w:val="center"/>
        <w:rPr>
          <w:rFonts w:ascii="Arial" w:hAnsi="Arial" w:cs="Arial"/>
          <w:b/>
          <w:color w:val="000000" w:themeColor="text1"/>
          <w:szCs w:val="20"/>
          <w:u w:val="single"/>
          <w:lang w:val="fr-FR"/>
        </w:rPr>
      </w:pPr>
      <w:r w:rsidRPr="007B6774">
        <w:rPr>
          <w:rFonts w:ascii="Arial" w:hAnsi="Arial" w:cs="Arial"/>
          <w:b/>
          <w:color w:val="000000" w:themeColor="text1"/>
          <w:szCs w:val="20"/>
          <w:u w:val="single"/>
          <w:lang w:val="fr-FR"/>
        </w:rPr>
        <w:t>Important</w:t>
      </w:r>
    </w:p>
    <w:p w14:paraId="5A993C1D" w14:textId="18B0BB7D" w:rsidR="00200A9E" w:rsidRPr="007B6774" w:rsidRDefault="00200A9E" w:rsidP="00200A9E">
      <w:pPr>
        <w:pStyle w:val="Paragraphedeliste"/>
        <w:numPr>
          <w:ilvl w:val="0"/>
          <w:numId w:val="16"/>
        </w:numPr>
        <w:tabs>
          <w:tab w:val="left" w:pos="6916"/>
        </w:tabs>
        <w:spacing w:before="0" w:after="0" w:line="220" w:lineRule="exact"/>
        <w:ind w:left="567" w:hanging="283"/>
        <w:jc w:val="both"/>
        <w:rPr>
          <w:rFonts w:ascii="Arial" w:hAnsi="Arial" w:cs="Arial"/>
          <w:b/>
          <w:color w:val="000000" w:themeColor="text1"/>
          <w:sz w:val="18"/>
          <w:szCs w:val="18"/>
          <w:lang w:val="fr-FR"/>
        </w:rPr>
      </w:pPr>
      <w:r w:rsidRPr="007B6774">
        <w:rPr>
          <w:rFonts w:ascii="Arial" w:hAnsi="Arial" w:cs="Arial"/>
          <w:b/>
          <w:color w:val="000000" w:themeColor="text1"/>
          <w:sz w:val="18"/>
          <w:szCs w:val="18"/>
          <w:lang w:val="fr-FR"/>
        </w:rPr>
        <w:t xml:space="preserve">Les projets doivent être soumis par des personnels </w:t>
      </w:r>
      <w:r w:rsidR="00452EE2" w:rsidRPr="007B6774">
        <w:rPr>
          <w:rFonts w:ascii="Arial" w:hAnsi="Arial" w:cs="Arial"/>
          <w:b/>
          <w:color w:val="000000" w:themeColor="text1"/>
          <w:sz w:val="18"/>
          <w:szCs w:val="18"/>
          <w:lang w:val="fr-FR"/>
        </w:rPr>
        <w:t>titulaires</w:t>
      </w:r>
      <w:r w:rsidRPr="007B6774">
        <w:rPr>
          <w:rFonts w:ascii="Arial" w:hAnsi="Arial" w:cs="Arial"/>
          <w:b/>
          <w:color w:val="000000" w:themeColor="text1"/>
          <w:sz w:val="18"/>
          <w:szCs w:val="18"/>
          <w:lang w:val="fr-FR"/>
        </w:rPr>
        <w:t xml:space="preserve">.  </w:t>
      </w:r>
    </w:p>
    <w:p w14:paraId="43A41E2A" w14:textId="2C1BFE27" w:rsidR="00200A9E" w:rsidRPr="007B6774" w:rsidRDefault="00200A9E" w:rsidP="00200A9E">
      <w:pPr>
        <w:pStyle w:val="Paragraphedeliste"/>
        <w:numPr>
          <w:ilvl w:val="0"/>
          <w:numId w:val="16"/>
        </w:numPr>
        <w:tabs>
          <w:tab w:val="left" w:pos="6916"/>
        </w:tabs>
        <w:spacing w:before="0" w:after="0" w:line="220" w:lineRule="exact"/>
        <w:ind w:left="567" w:hanging="283"/>
        <w:jc w:val="both"/>
        <w:rPr>
          <w:rFonts w:ascii="Arial" w:hAnsi="Arial" w:cs="Arial"/>
          <w:b/>
          <w:color w:val="000000" w:themeColor="text1"/>
          <w:sz w:val="18"/>
          <w:szCs w:val="18"/>
          <w:lang w:val="fr-FR"/>
        </w:rPr>
      </w:pPr>
      <w:r w:rsidRPr="007B6774">
        <w:rPr>
          <w:rFonts w:ascii="Arial" w:hAnsi="Arial" w:cs="Arial"/>
          <w:b/>
          <w:color w:val="000000" w:themeColor="text1"/>
          <w:sz w:val="18"/>
          <w:szCs w:val="18"/>
          <w:lang w:val="fr-FR"/>
        </w:rPr>
        <w:t>L’attention de chacun est attirée sur la nécessité de favoriser la parité et l’égalité entre les femmes et les hommes dans le cadre des appels à projet de l'Université de Montpellier.</w:t>
      </w:r>
    </w:p>
    <w:p w14:paraId="48F1FB3B" w14:textId="67C2AD57" w:rsidR="00B94A8D" w:rsidRPr="007B6774" w:rsidRDefault="00B94A8D" w:rsidP="00200A9E">
      <w:pPr>
        <w:pStyle w:val="Paragraphedeliste"/>
        <w:numPr>
          <w:ilvl w:val="0"/>
          <w:numId w:val="16"/>
        </w:numPr>
        <w:tabs>
          <w:tab w:val="left" w:pos="6916"/>
        </w:tabs>
        <w:spacing w:before="0" w:after="0" w:line="220" w:lineRule="exact"/>
        <w:ind w:left="567" w:hanging="283"/>
        <w:jc w:val="both"/>
        <w:rPr>
          <w:rFonts w:ascii="Arial" w:hAnsi="Arial" w:cs="Arial"/>
          <w:b/>
          <w:color w:val="000000" w:themeColor="text1"/>
          <w:sz w:val="18"/>
          <w:szCs w:val="18"/>
          <w:lang w:val="fr-FR"/>
        </w:rPr>
      </w:pPr>
      <w:r w:rsidRPr="007B6774">
        <w:rPr>
          <w:rFonts w:ascii="Arial" w:hAnsi="Arial" w:cs="Arial"/>
          <w:b/>
          <w:color w:val="000000" w:themeColor="text1"/>
          <w:sz w:val="18"/>
          <w:szCs w:val="18"/>
          <w:lang w:val="fr-FR"/>
        </w:rPr>
        <w:t>Aucune annexe acceptée</w:t>
      </w:r>
      <w:r w:rsidR="004D0581" w:rsidRPr="007B6774">
        <w:rPr>
          <w:rFonts w:ascii="Arial" w:hAnsi="Arial" w:cs="Arial"/>
          <w:b/>
          <w:color w:val="000000" w:themeColor="text1"/>
          <w:sz w:val="18"/>
          <w:szCs w:val="18"/>
          <w:lang w:val="fr-FR"/>
        </w:rPr>
        <w:t xml:space="preserve"> (sauf marque d'intérêt éventuelle du monde socio-économique)</w:t>
      </w:r>
      <w:r w:rsidR="00452EE2" w:rsidRPr="007B6774">
        <w:rPr>
          <w:rFonts w:ascii="Arial" w:hAnsi="Arial" w:cs="Arial"/>
          <w:b/>
          <w:color w:val="000000" w:themeColor="text1"/>
          <w:sz w:val="18"/>
          <w:szCs w:val="18"/>
          <w:lang w:val="fr-FR"/>
        </w:rPr>
        <w:t>.</w:t>
      </w:r>
    </w:p>
    <w:p w14:paraId="0A25FBAA" w14:textId="77777777" w:rsidR="00200A9E" w:rsidRPr="007B6774" w:rsidRDefault="00200A9E" w:rsidP="00200A9E">
      <w:pPr>
        <w:tabs>
          <w:tab w:val="left" w:pos="6916"/>
        </w:tabs>
        <w:spacing w:before="0" w:after="0" w:line="220" w:lineRule="exact"/>
        <w:jc w:val="both"/>
        <w:rPr>
          <w:rFonts w:ascii="Arial" w:hAnsi="Arial" w:cs="Arial"/>
          <w:b/>
          <w:color w:val="000000" w:themeColor="text1"/>
          <w:sz w:val="20"/>
          <w:szCs w:val="20"/>
          <w:lang w:val="fr-FR"/>
        </w:rPr>
      </w:pPr>
    </w:p>
    <w:p w14:paraId="79F8DC7D" w14:textId="77777777" w:rsidR="00200A9E" w:rsidRPr="007B6774" w:rsidRDefault="00200A9E">
      <w:pPr>
        <w:spacing w:before="0" w:after="200"/>
        <w:rPr>
          <w:rFonts w:ascii="Arial" w:hAnsi="Arial" w:cs="Arial"/>
          <w:b/>
          <w:color w:val="000000" w:themeColor="text1"/>
          <w:sz w:val="20"/>
          <w:szCs w:val="20"/>
          <w:lang w:val="fr-FR"/>
        </w:rPr>
      </w:pPr>
      <w:r w:rsidRPr="007B6774">
        <w:rPr>
          <w:rFonts w:ascii="Arial" w:hAnsi="Arial" w:cs="Arial"/>
          <w:b/>
          <w:color w:val="000000" w:themeColor="text1"/>
          <w:sz w:val="20"/>
          <w:szCs w:val="20"/>
          <w:lang w:val="fr-FR"/>
        </w:rPr>
        <w:br w:type="page"/>
      </w:r>
    </w:p>
    <w:p w14:paraId="59D77721" w14:textId="1BA39A17" w:rsidR="00452EE2" w:rsidRPr="007B6774" w:rsidRDefault="00031FF2" w:rsidP="00452EE2">
      <w:pPr>
        <w:tabs>
          <w:tab w:val="left" w:pos="6916"/>
        </w:tabs>
        <w:spacing w:before="0" w:line="220" w:lineRule="exact"/>
        <w:jc w:val="center"/>
        <w:rPr>
          <w:rFonts w:ascii="Arial" w:hAnsi="Arial" w:cs="Arial"/>
          <w:b/>
          <w:color w:val="000000" w:themeColor="text1"/>
          <w:szCs w:val="18"/>
          <w:u w:val="single"/>
          <w:lang w:val="fr-FR"/>
        </w:rPr>
      </w:pPr>
      <w:r w:rsidRPr="007B6774">
        <w:rPr>
          <w:rFonts w:ascii="Arial" w:hAnsi="Arial" w:cs="Arial"/>
          <w:b/>
          <w:color w:val="000000" w:themeColor="text1"/>
          <w:szCs w:val="18"/>
          <w:u w:val="single"/>
          <w:lang w:val="fr-FR"/>
        </w:rPr>
        <w:lastRenderedPageBreak/>
        <w:t>Critères de sélection </w:t>
      </w:r>
    </w:p>
    <w:p w14:paraId="3A021E35" w14:textId="77777777" w:rsidR="00452EE2" w:rsidRPr="007B6774" w:rsidRDefault="00452EE2" w:rsidP="00452EE2">
      <w:pPr>
        <w:tabs>
          <w:tab w:val="left" w:pos="6916"/>
        </w:tabs>
        <w:spacing w:before="0" w:line="220" w:lineRule="exact"/>
        <w:rPr>
          <w:rFonts w:ascii="Arial" w:hAnsi="Arial" w:cs="Arial"/>
          <w:color w:val="000000" w:themeColor="text1"/>
          <w:sz w:val="18"/>
          <w:szCs w:val="18"/>
          <w:lang w:val="fr-FR"/>
        </w:rPr>
      </w:pPr>
      <w:r w:rsidRPr="007B6774">
        <w:rPr>
          <w:rFonts w:ascii="Arial" w:hAnsi="Arial" w:cs="Arial"/>
          <w:color w:val="000000" w:themeColor="text1"/>
          <w:sz w:val="18"/>
          <w:szCs w:val="18"/>
          <w:lang w:val="fr-FR"/>
        </w:rPr>
        <w:t>Les ressources seront allouées en prenant en compte deux facteurs principaux :</w:t>
      </w:r>
    </w:p>
    <w:p w14:paraId="7E4D9C56" w14:textId="77777777" w:rsidR="00452EE2" w:rsidRPr="007B6774" w:rsidRDefault="00452EE2" w:rsidP="00452EE2">
      <w:pPr>
        <w:numPr>
          <w:ilvl w:val="0"/>
          <w:numId w:val="25"/>
        </w:numPr>
        <w:tabs>
          <w:tab w:val="left" w:pos="6916"/>
        </w:tabs>
        <w:spacing w:before="0" w:line="220" w:lineRule="exact"/>
        <w:rPr>
          <w:rFonts w:ascii="Arial" w:hAnsi="Arial" w:cs="Arial"/>
          <w:color w:val="000000" w:themeColor="text1"/>
          <w:sz w:val="18"/>
          <w:szCs w:val="18"/>
          <w:lang w:val="fr-FR"/>
        </w:rPr>
      </w:pPr>
      <w:r w:rsidRPr="007B6774">
        <w:rPr>
          <w:rFonts w:ascii="Arial" w:hAnsi="Arial" w:cs="Arial"/>
          <w:color w:val="000000" w:themeColor="text1"/>
          <w:sz w:val="18"/>
          <w:szCs w:val="18"/>
          <w:lang w:val="fr-FR"/>
        </w:rPr>
        <w:t>L’excellence scientifique du.de la porteur.se et de son équipe.</w:t>
      </w:r>
    </w:p>
    <w:p w14:paraId="02737B38" w14:textId="77777777" w:rsidR="00452EE2" w:rsidRPr="007B6774" w:rsidRDefault="00452EE2" w:rsidP="00452EE2">
      <w:pPr>
        <w:numPr>
          <w:ilvl w:val="0"/>
          <w:numId w:val="25"/>
        </w:numPr>
        <w:tabs>
          <w:tab w:val="left" w:pos="6916"/>
        </w:tabs>
        <w:spacing w:before="0" w:line="220" w:lineRule="exact"/>
        <w:rPr>
          <w:rFonts w:ascii="Arial" w:hAnsi="Arial" w:cs="Arial"/>
          <w:color w:val="000000" w:themeColor="text1"/>
          <w:sz w:val="18"/>
          <w:szCs w:val="18"/>
          <w:lang w:val="fr-FR"/>
        </w:rPr>
      </w:pPr>
      <w:r w:rsidRPr="007B6774">
        <w:rPr>
          <w:rFonts w:ascii="Arial" w:hAnsi="Arial" w:cs="Arial"/>
          <w:color w:val="000000" w:themeColor="text1"/>
          <w:sz w:val="18"/>
          <w:szCs w:val="18"/>
          <w:lang w:val="fr-FR"/>
        </w:rPr>
        <w:t>La crédibilité du projet en vue d’une future (pré)maturation.</w:t>
      </w:r>
    </w:p>
    <w:p w14:paraId="234ABD15" w14:textId="77777777" w:rsidR="00452EE2" w:rsidRPr="007B6774" w:rsidRDefault="00452EE2" w:rsidP="00452EE2">
      <w:pPr>
        <w:tabs>
          <w:tab w:val="left" w:pos="6916"/>
        </w:tabs>
        <w:spacing w:before="0" w:line="220" w:lineRule="exact"/>
        <w:rPr>
          <w:rFonts w:ascii="Arial" w:hAnsi="Arial" w:cs="Arial"/>
          <w:b/>
          <w:color w:val="000000" w:themeColor="text1"/>
          <w:sz w:val="18"/>
          <w:szCs w:val="18"/>
          <w:u w:val="single"/>
          <w:lang w:val="fr-FR"/>
        </w:rPr>
      </w:pPr>
    </w:p>
    <w:p w14:paraId="054488C8" w14:textId="4D1FD3EA" w:rsidR="00452EE2" w:rsidRPr="007B6774" w:rsidRDefault="00031FF2" w:rsidP="00452EE2">
      <w:pPr>
        <w:tabs>
          <w:tab w:val="left" w:pos="6916"/>
        </w:tabs>
        <w:spacing w:before="0" w:line="220" w:lineRule="exact"/>
        <w:jc w:val="center"/>
        <w:rPr>
          <w:rFonts w:ascii="Arial" w:hAnsi="Arial" w:cs="Arial"/>
          <w:b/>
          <w:color w:val="000000" w:themeColor="text1"/>
          <w:szCs w:val="18"/>
          <w:u w:val="single"/>
          <w:lang w:val="fr-FR"/>
        </w:rPr>
      </w:pPr>
      <w:r w:rsidRPr="007B6774">
        <w:rPr>
          <w:rFonts w:ascii="Arial" w:hAnsi="Arial" w:cs="Arial"/>
          <w:b/>
          <w:color w:val="000000" w:themeColor="text1"/>
          <w:szCs w:val="18"/>
          <w:u w:val="single"/>
          <w:lang w:val="fr-FR"/>
        </w:rPr>
        <w:t>Contraintes calendaires </w:t>
      </w:r>
    </w:p>
    <w:p w14:paraId="314002FA" w14:textId="034ADA3C" w:rsidR="00452EE2" w:rsidRPr="007B6774" w:rsidRDefault="00452EE2" w:rsidP="00452EE2">
      <w:pPr>
        <w:numPr>
          <w:ilvl w:val="0"/>
          <w:numId w:val="24"/>
        </w:numPr>
        <w:tabs>
          <w:tab w:val="left" w:pos="6916"/>
        </w:tabs>
        <w:spacing w:before="0" w:line="220" w:lineRule="exact"/>
        <w:rPr>
          <w:rFonts w:ascii="Arial" w:hAnsi="Arial" w:cs="Arial"/>
          <w:b/>
          <w:color w:val="000000" w:themeColor="text1"/>
          <w:sz w:val="18"/>
          <w:szCs w:val="18"/>
          <w:lang w:val="fr-FR"/>
        </w:rPr>
      </w:pPr>
      <w:r w:rsidRPr="007B6774">
        <w:rPr>
          <w:rFonts w:ascii="Arial" w:hAnsi="Arial" w:cs="Arial"/>
          <w:b/>
          <w:color w:val="000000" w:themeColor="text1"/>
          <w:sz w:val="18"/>
          <w:szCs w:val="18"/>
          <w:lang w:val="fr-FR"/>
        </w:rPr>
        <w:t>Le projet devra se terminer au plus tard le 31/12/2025 et sa durée du projet ne devra pas excéder 18 mois.</w:t>
      </w:r>
    </w:p>
    <w:p w14:paraId="15C98ED8" w14:textId="77777777" w:rsidR="00452EE2" w:rsidRPr="007B6774" w:rsidRDefault="00452EE2" w:rsidP="00200A9E">
      <w:pPr>
        <w:tabs>
          <w:tab w:val="left" w:pos="6916"/>
        </w:tabs>
        <w:spacing w:before="0" w:line="220" w:lineRule="exact"/>
        <w:rPr>
          <w:rFonts w:ascii="Arial" w:hAnsi="Arial" w:cs="Arial"/>
          <w:b/>
          <w:color w:val="000000" w:themeColor="text1"/>
          <w:sz w:val="18"/>
          <w:szCs w:val="18"/>
          <w:lang w:val="fr-FR"/>
        </w:rPr>
      </w:pPr>
    </w:p>
    <w:p w14:paraId="474B223F" w14:textId="77777777" w:rsidR="00452EE2" w:rsidRPr="007B6774" w:rsidRDefault="00452EE2" w:rsidP="00200A9E">
      <w:pPr>
        <w:tabs>
          <w:tab w:val="left" w:pos="6916"/>
        </w:tabs>
        <w:spacing w:before="0" w:line="220" w:lineRule="exact"/>
        <w:rPr>
          <w:rFonts w:ascii="Arial" w:hAnsi="Arial" w:cs="Arial"/>
          <w:b/>
          <w:color w:val="000000" w:themeColor="text1"/>
          <w:sz w:val="18"/>
          <w:szCs w:val="18"/>
          <w:lang w:val="fr-FR"/>
        </w:rPr>
      </w:pPr>
    </w:p>
    <w:p w14:paraId="77823CE0" w14:textId="77777777" w:rsidR="00452EE2" w:rsidRPr="007B6774" w:rsidRDefault="00452EE2" w:rsidP="00200A9E">
      <w:pPr>
        <w:tabs>
          <w:tab w:val="left" w:pos="6916"/>
        </w:tabs>
        <w:spacing w:before="0" w:line="220" w:lineRule="exact"/>
        <w:rPr>
          <w:rFonts w:ascii="Arial" w:hAnsi="Arial" w:cs="Arial"/>
          <w:b/>
          <w:color w:val="000000" w:themeColor="text1"/>
          <w:sz w:val="18"/>
          <w:szCs w:val="18"/>
          <w:lang w:val="fr-FR"/>
        </w:rPr>
      </w:pPr>
    </w:p>
    <w:p w14:paraId="42B80A42" w14:textId="5C16F357" w:rsidR="00200A9E" w:rsidRPr="007B6774" w:rsidRDefault="00200A9E" w:rsidP="00200A9E">
      <w:pPr>
        <w:tabs>
          <w:tab w:val="left" w:pos="6916"/>
        </w:tabs>
        <w:spacing w:before="0" w:line="220" w:lineRule="exact"/>
        <w:rPr>
          <w:rFonts w:ascii="Arial" w:hAnsi="Arial" w:cs="Arial"/>
          <w:b/>
          <w:color w:val="000000" w:themeColor="text1"/>
          <w:szCs w:val="18"/>
          <w:lang w:val="fr-FR"/>
        </w:rPr>
      </w:pPr>
      <w:r w:rsidRPr="007B6774">
        <w:rPr>
          <w:rFonts w:ascii="Arial" w:hAnsi="Arial" w:cs="Arial"/>
          <w:b/>
          <w:color w:val="000000" w:themeColor="text1"/>
          <w:szCs w:val="18"/>
          <w:lang w:val="fr-FR"/>
        </w:rPr>
        <w:t xml:space="preserve">Engagements </w:t>
      </w:r>
      <w:r w:rsidRPr="007B6774">
        <w:rPr>
          <w:rFonts w:ascii="Arial" w:hAnsi="Arial" w:cs="Arial"/>
          <w:b/>
          <w:bCs/>
          <w:color w:val="000000" w:themeColor="text1"/>
          <w:szCs w:val="18"/>
          <w:lang w:val="fr-FR"/>
        </w:rPr>
        <w:t>du.de la porteur.se</w:t>
      </w:r>
    </w:p>
    <w:p w14:paraId="5BCF6CE2" w14:textId="77777777" w:rsidR="00A820B9" w:rsidRPr="007B6774" w:rsidRDefault="00A820B9" w:rsidP="00A820B9">
      <w:pPr>
        <w:numPr>
          <w:ilvl w:val="0"/>
          <w:numId w:val="19"/>
        </w:numPr>
        <w:tabs>
          <w:tab w:val="left" w:pos="6916"/>
        </w:tabs>
        <w:spacing w:before="0" w:after="0" w:line="220" w:lineRule="exact"/>
        <w:jc w:val="both"/>
        <w:rPr>
          <w:rFonts w:ascii="Arial" w:hAnsi="Arial" w:cs="Arial"/>
          <w:sz w:val="18"/>
          <w:szCs w:val="18"/>
          <w:lang w:val="fr-FR"/>
        </w:rPr>
      </w:pPr>
      <w:r w:rsidRPr="007B6774">
        <w:rPr>
          <w:rFonts w:ascii="Arial" w:hAnsi="Arial" w:cs="Arial"/>
          <w:sz w:val="18"/>
          <w:szCs w:val="18"/>
          <w:lang w:val="fr-FR"/>
        </w:rPr>
        <w:t>Respecter, dans le cadre de la conception et la mise en œuvre du projet soumis au présent appel à projets, les valeurs et principes d’intégrité scientifique destinés à garantir le caractère honnête et scientifiquement rigoureux de tout travail de recherche, visés à l’article L.211-2 du Code de la recherche et énoncés par la Charte nationale de déontologie des métiers de la recherche et la Charte relative à l’intégrité scientifique de l’Université de Montpellier (UM).</w:t>
      </w:r>
    </w:p>
    <w:p w14:paraId="3F90FB35" w14:textId="77777777" w:rsidR="00A820B9" w:rsidRPr="007B6774" w:rsidRDefault="00A820B9" w:rsidP="00A820B9">
      <w:pPr>
        <w:tabs>
          <w:tab w:val="left" w:pos="6916"/>
        </w:tabs>
        <w:spacing w:before="0" w:after="0" w:line="220" w:lineRule="exact"/>
        <w:jc w:val="both"/>
        <w:rPr>
          <w:rFonts w:ascii="Arial" w:hAnsi="Arial" w:cs="Arial"/>
          <w:sz w:val="18"/>
          <w:szCs w:val="18"/>
          <w:lang w:val="fr-FR"/>
        </w:rPr>
      </w:pPr>
    </w:p>
    <w:p w14:paraId="380209AE" w14:textId="77777777" w:rsidR="00A820B9" w:rsidRPr="007B6774" w:rsidRDefault="00A820B9" w:rsidP="00A820B9">
      <w:pPr>
        <w:numPr>
          <w:ilvl w:val="0"/>
          <w:numId w:val="19"/>
        </w:numPr>
        <w:tabs>
          <w:tab w:val="left" w:pos="6916"/>
        </w:tabs>
        <w:spacing w:before="0" w:after="0" w:line="220" w:lineRule="exact"/>
        <w:jc w:val="both"/>
        <w:rPr>
          <w:rFonts w:ascii="Arial" w:hAnsi="Arial" w:cs="Arial"/>
          <w:sz w:val="18"/>
          <w:szCs w:val="18"/>
          <w:lang w:val="fr-FR"/>
        </w:rPr>
      </w:pPr>
      <w:r w:rsidRPr="007B6774">
        <w:rPr>
          <w:rFonts w:ascii="Arial" w:hAnsi="Arial" w:cs="Arial"/>
          <w:sz w:val="18"/>
          <w:szCs w:val="18"/>
          <w:lang w:val="fr-FR"/>
        </w:rPr>
        <w:t xml:space="preserve">Faire figurer le </w:t>
      </w:r>
      <w:hyperlink r:id="rId10" w:history="1">
        <w:hyperlink r:id="rId11" w:history="1">
          <w:r w:rsidRPr="007B6774">
            <w:rPr>
              <w:rStyle w:val="Lienhypertexte"/>
              <w:rFonts w:ascii="Arial" w:hAnsi="Arial" w:cs="Arial"/>
              <w:sz w:val="18"/>
              <w:szCs w:val="18"/>
              <w:lang w:val="fr-FR"/>
            </w:rPr>
            <w:t>logo</w:t>
          </w:r>
        </w:hyperlink>
      </w:hyperlink>
      <w:r w:rsidRPr="007B6774">
        <w:rPr>
          <w:rFonts w:ascii="Arial" w:hAnsi="Arial" w:cs="Arial"/>
          <w:sz w:val="18"/>
          <w:szCs w:val="18"/>
          <w:lang w:val="fr-FR"/>
        </w:rPr>
        <w:t xml:space="preserve"> de l’UM et FRANCE 2030 dans tous les documents relatifs à la réalisation du projet.</w:t>
      </w:r>
    </w:p>
    <w:p w14:paraId="413A217E" w14:textId="77777777" w:rsidR="00A820B9" w:rsidRPr="007B6774" w:rsidRDefault="00A820B9" w:rsidP="00A820B9">
      <w:pPr>
        <w:tabs>
          <w:tab w:val="left" w:pos="6916"/>
        </w:tabs>
        <w:spacing w:before="0" w:after="0" w:line="220" w:lineRule="exact"/>
        <w:jc w:val="both"/>
        <w:rPr>
          <w:rFonts w:ascii="Arial" w:hAnsi="Arial" w:cs="Arial"/>
          <w:sz w:val="18"/>
          <w:szCs w:val="18"/>
          <w:lang w:val="fr-FR"/>
        </w:rPr>
      </w:pPr>
    </w:p>
    <w:p w14:paraId="6E23AAF9" w14:textId="77777777" w:rsidR="00A820B9" w:rsidRPr="007B6774" w:rsidRDefault="00A820B9" w:rsidP="00A820B9">
      <w:pPr>
        <w:numPr>
          <w:ilvl w:val="0"/>
          <w:numId w:val="19"/>
        </w:numPr>
        <w:tabs>
          <w:tab w:val="left" w:pos="6916"/>
        </w:tabs>
        <w:spacing w:before="0" w:after="0" w:line="220" w:lineRule="exact"/>
        <w:jc w:val="both"/>
        <w:rPr>
          <w:rFonts w:ascii="Arial" w:hAnsi="Arial" w:cs="Arial"/>
          <w:sz w:val="18"/>
          <w:szCs w:val="18"/>
          <w:lang w:val="fr-FR"/>
        </w:rPr>
      </w:pPr>
      <w:r w:rsidRPr="007B6774">
        <w:rPr>
          <w:rFonts w:ascii="Arial" w:hAnsi="Arial" w:cs="Arial"/>
          <w:b/>
          <w:sz w:val="18"/>
          <w:szCs w:val="18"/>
          <w:lang w:val="fr-FR"/>
        </w:rPr>
        <w:t>Faire parvenir à l’UM (dred-aap-soutien@umontpellier.fr), au plus tard dans les 2 mois suivant la fin du projet un bilan (bilan financier et rapport synthétique)</w:t>
      </w:r>
      <w:r w:rsidRPr="007B6774">
        <w:rPr>
          <w:rFonts w:ascii="Arial" w:hAnsi="Arial" w:cs="Arial"/>
          <w:sz w:val="18"/>
          <w:szCs w:val="18"/>
          <w:lang w:val="fr-FR"/>
        </w:rPr>
        <w:t xml:space="preserve"> qui pourra être utilisé dans les supports de communication de l’UM selon un modèle transmis avec le courrier de notification ;</w:t>
      </w:r>
    </w:p>
    <w:p w14:paraId="6963083E" w14:textId="77777777" w:rsidR="00A820B9" w:rsidRPr="007B6774" w:rsidRDefault="00A820B9" w:rsidP="00A820B9">
      <w:pPr>
        <w:tabs>
          <w:tab w:val="left" w:pos="6916"/>
        </w:tabs>
        <w:spacing w:before="0" w:after="0" w:line="220" w:lineRule="exact"/>
        <w:jc w:val="both"/>
        <w:rPr>
          <w:rFonts w:ascii="Arial" w:hAnsi="Arial" w:cs="Arial"/>
          <w:sz w:val="18"/>
          <w:szCs w:val="18"/>
          <w:lang w:val="fr-FR"/>
        </w:rPr>
      </w:pPr>
    </w:p>
    <w:p w14:paraId="1740210C" w14:textId="77777777" w:rsidR="00A820B9" w:rsidRPr="007B6774" w:rsidRDefault="00A820B9" w:rsidP="00A820B9">
      <w:pPr>
        <w:numPr>
          <w:ilvl w:val="0"/>
          <w:numId w:val="19"/>
        </w:numPr>
        <w:tabs>
          <w:tab w:val="left" w:pos="6916"/>
        </w:tabs>
        <w:spacing w:before="0" w:after="0" w:line="220" w:lineRule="exact"/>
        <w:jc w:val="both"/>
        <w:rPr>
          <w:rFonts w:ascii="Arial" w:hAnsi="Arial" w:cs="Arial"/>
          <w:bCs/>
          <w:sz w:val="18"/>
          <w:szCs w:val="18"/>
          <w:lang w:val="fr-FR"/>
        </w:rPr>
      </w:pPr>
      <w:r w:rsidRPr="007B6774">
        <w:rPr>
          <w:rFonts w:ascii="Arial" w:hAnsi="Arial" w:cs="Arial"/>
          <w:sz w:val="18"/>
          <w:szCs w:val="18"/>
          <w:lang w:val="fr-FR"/>
        </w:rPr>
        <w:t>Appliquer systématiquement la charte de signature des publications de l’UM.</w:t>
      </w:r>
    </w:p>
    <w:p w14:paraId="124079C4" w14:textId="77777777" w:rsidR="00A820B9" w:rsidRPr="007B6774" w:rsidRDefault="00A820B9" w:rsidP="00A820B9">
      <w:pPr>
        <w:tabs>
          <w:tab w:val="left" w:pos="6916"/>
        </w:tabs>
        <w:spacing w:before="0" w:after="0" w:line="220" w:lineRule="exact"/>
        <w:jc w:val="both"/>
        <w:rPr>
          <w:rFonts w:ascii="Arial" w:hAnsi="Arial" w:cs="Arial"/>
          <w:bCs/>
          <w:sz w:val="18"/>
          <w:szCs w:val="18"/>
          <w:lang w:val="fr-FR"/>
        </w:rPr>
      </w:pPr>
    </w:p>
    <w:p w14:paraId="4E8C14B7" w14:textId="77777777" w:rsidR="00A820B9" w:rsidRPr="007B6774" w:rsidRDefault="00A820B9" w:rsidP="00A820B9">
      <w:pPr>
        <w:numPr>
          <w:ilvl w:val="0"/>
          <w:numId w:val="19"/>
        </w:numPr>
        <w:tabs>
          <w:tab w:val="left" w:pos="6916"/>
        </w:tabs>
        <w:spacing w:before="0" w:after="0" w:line="220" w:lineRule="exact"/>
        <w:jc w:val="both"/>
        <w:rPr>
          <w:rFonts w:ascii="Arial" w:hAnsi="Arial" w:cs="Arial"/>
          <w:sz w:val="18"/>
          <w:szCs w:val="18"/>
          <w:lang w:val="fr-FR"/>
        </w:rPr>
      </w:pPr>
      <w:r w:rsidRPr="007B6774">
        <w:rPr>
          <w:rFonts w:ascii="Arial" w:hAnsi="Arial" w:cs="Arial"/>
          <w:sz w:val="18"/>
          <w:szCs w:val="18"/>
          <w:lang w:val="fr-FR"/>
        </w:rPr>
        <w:t xml:space="preserve">Respecter les dispositions liées à la science ouverte et la Loi pour une république numérique (publication en open </w:t>
      </w:r>
      <w:proofErr w:type="spellStart"/>
      <w:r w:rsidRPr="007B6774">
        <w:rPr>
          <w:rFonts w:ascii="Arial" w:hAnsi="Arial" w:cs="Arial"/>
          <w:sz w:val="18"/>
          <w:szCs w:val="18"/>
          <w:lang w:val="fr-FR"/>
        </w:rPr>
        <w:t>access</w:t>
      </w:r>
      <w:proofErr w:type="spellEnd"/>
      <w:r w:rsidRPr="007B6774">
        <w:rPr>
          <w:rFonts w:ascii="Arial" w:hAnsi="Arial" w:cs="Arial"/>
          <w:sz w:val="18"/>
          <w:szCs w:val="18"/>
          <w:lang w:val="fr-FR"/>
        </w:rPr>
        <w:t xml:space="preserve">). Les porteurs des laboratoires sous tutelle UM déposeront le texte intégral des publications dans l'archive ouverte </w:t>
      </w:r>
      <w:hyperlink r:id="rId12" w:history="1">
        <w:r w:rsidRPr="007B6774">
          <w:rPr>
            <w:rStyle w:val="Lienhypertexte"/>
            <w:rFonts w:ascii="Arial" w:hAnsi="Arial" w:cs="Arial"/>
            <w:sz w:val="18"/>
            <w:szCs w:val="18"/>
            <w:lang w:val="fr-FR"/>
          </w:rPr>
          <w:t>HAL-UM</w:t>
        </w:r>
      </w:hyperlink>
      <w:r w:rsidRPr="007B6774">
        <w:rPr>
          <w:rFonts w:ascii="Arial" w:hAnsi="Arial" w:cs="Arial"/>
          <w:sz w:val="18"/>
          <w:szCs w:val="18"/>
          <w:lang w:val="fr-FR"/>
        </w:rPr>
        <w:t xml:space="preserve"> (</w:t>
      </w:r>
      <w:hyperlink r:id="rId13" w:history="1">
        <w:r w:rsidRPr="007B6774">
          <w:rPr>
            <w:rStyle w:val="Lienhypertexte"/>
            <w:rFonts w:ascii="Arial" w:hAnsi="Arial" w:cs="Arial"/>
            <w:sz w:val="18"/>
            <w:szCs w:val="18"/>
            <w:lang w:val="fr-FR"/>
          </w:rPr>
          <w:t>https://hal.umontpellier.fr/</w:t>
        </w:r>
      </w:hyperlink>
      <w:r w:rsidRPr="007B6774">
        <w:rPr>
          <w:rFonts w:ascii="Arial" w:hAnsi="Arial" w:cs="Arial"/>
          <w:sz w:val="18"/>
          <w:szCs w:val="18"/>
          <w:lang w:val="fr-FR"/>
        </w:rPr>
        <w:t>).</w:t>
      </w:r>
    </w:p>
    <w:p w14:paraId="6F039961" w14:textId="77777777" w:rsidR="00A820B9" w:rsidRPr="007B6774" w:rsidRDefault="00A820B9" w:rsidP="00A820B9">
      <w:pPr>
        <w:tabs>
          <w:tab w:val="left" w:pos="6916"/>
        </w:tabs>
        <w:spacing w:before="0" w:after="0" w:line="220" w:lineRule="exact"/>
        <w:jc w:val="both"/>
        <w:rPr>
          <w:rFonts w:ascii="Arial" w:hAnsi="Arial" w:cs="Arial"/>
          <w:sz w:val="18"/>
          <w:szCs w:val="18"/>
          <w:lang w:val="fr-FR"/>
        </w:rPr>
      </w:pPr>
    </w:p>
    <w:p w14:paraId="78200377" w14:textId="77777777" w:rsidR="00A820B9" w:rsidRPr="007B6774" w:rsidRDefault="00A820B9" w:rsidP="00A820B9">
      <w:pPr>
        <w:numPr>
          <w:ilvl w:val="0"/>
          <w:numId w:val="19"/>
        </w:numPr>
        <w:tabs>
          <w:tab w:val="left" w:pos="6916"/>
        </w:tabs>
        <w:spacing w:before="0" w:after="0" w:line="220" w:lineRule="exact"/>
        <w:jc w:val="both"/>
        <w:rPr>
          <w:rFonts w:ascii="Arial" w:hAnsi="Arial" w:cs="Arial"/>
          <w:sz w:val="18"/>
          <w:szCs w:val="18"/>
          <w:lang w:val="fr-FR"/>
        </w:rPr>
      </w:pPr>
      <w:r w:rsidRPr="007B6774">
        <w:rPr>
          <w:rFonts w:ascii="Arial" w:hAnsi="Arial" w:cs="Arial"/>
          <w:sz w:val="18"/>
          <w:szCs w:val="18"/>
          <w:lang w:val="fr-FR"/>
        </w:rPr>
        <w:t>Effectuer les démarches d’obtention des autorisations/agréments de recherche nécessaires dans les secteurs réglementés (organismes génétiquement modifiés, utilisation d'animaux à des fins scientifiques, données de santé, utilisation des ressources génétiques et partage des avantages en résultant, bioéthique, …).</w:t>
      </w:r>
    </w:p>
    <w:p w14:paraId="6FC504E5" w14:textId="77777777" w:rsidR="008226BF" w:rsidRPr="007B6774" w:rsidRDefault="008226BF" w:rsidP="00A820B9">
      <w:pPr>
        <w:tabs>
          <w:tab w:val="left" w:pos="6916"/>
        </w:tabs>
        <w:spacing w:before="0" w:after="0" w:line="220" w:lineRule="exact"/>
        <w:jc w:val="both"/>
        <w:rPr>
          <w:rFonts w:ascii="Arial" w:hAnsi="Arial" w:cs="Arial"/>
          <w:b/>
          <w:color w:val="000000" w:themeColor="text1"/>
          <w:sz w:val="20"/>
          <w:szCs w:val="20"/>
          <w:lang w:val="fr-FR"/>
        </w:rPr>
      </w:pPr>
    </w:p>
    <w:p w14:paraId="0AB69586" w14:textId="5B41957B" w:rsidR="005F14A2" w:rsidRPr="007B6774" w:rsidRDefault="005F14A2" w:rsidP="005F14A2">
      <w:pPr>
        <w:tabs>
          <w:tab w:val="left" w:pos="6916"/>
        </w:tabs>
        <w:spacing w:before="0" w:after="0" w:line="220" w:lineRule="exact"/>
        <w:jc w:val="center"/>
        <w:rPr>
          <w:rFonts w:ascii="Arial" w:hAnsi="Arial" w:cs="Arial"/>
          <w:b/>
          <w:color w:val="000000" w:themeColor="text1"/>
          <w:sz w:val="20"/>
          <w:szCs w:val="20"/>
          <w:lang w:val="fr-FR"/>
        </w:rPr>
      </w:pPr>
    </w:p>
    <w:p w14:paraId="5DB8F54F" w14:textId="042F2553" w:rsidR="00B94A8D" w:rsidRPr="007B6774" w:rsidRDefault="00B94A8D" w:rsidP="00B94A8D">
      <w:pPr>
        <w:tabs>
          <w:tab w:val="left" w:pos="6916"/>
        </w:tabs>
        <w:spacing w:before="0" w:after="0" w:line="220" w:lineRule="exact"/>
        <w:jc w:val="center"/>
        <w:rPr>
          <w:rFonts w:ascii="Arial" w:hAnsi="Arial" w:cs="Arial"/>
          <w:color w:val="000000" w:themeColor="text1"/>
          <w:sz w:val="20"/>
          <w:szCs w:val="20"/>
          <w:highlight w:val="yellow"/>
          <w:lang w:val="fr-FR"/>
        </w:rPr>
        <w:sectPr w:rsidR="00B94A8D" w:rsidRPr="007B6774" w:rsidSect="00D92EBD">
          <w:headerReference w:type="default" r:id="rId14"/>
          <w:footerReference w:type="even" r:id="rId15"/>
          <w:footerReference w:type="default" r:id="rId16"/>
          <w:pgSz w:w="12240" w:h="15840"/>
          <w:pgMar w:top="1134" w:right="1183" w:bottom="1134" w:left="851" w:header="454" w:footer="454" w:gutter="0"/>
          <w:pgNumType w:start="1"/>
          <w:cols w:space="720"/>
          <w:titlePg/>
          <w:docGrid w:linePitch="360"/>
        </w:sectPr>
      </w:pPr>
    </w:p>
    <w:p w14:paraId="7E106732" w14:textId="77777777" w:rsidR="00B94A8D" w:rsidRPr="007B6774" w:rsidRDefault="00B94A8D" w:rsidP="005F14A2">
      <w:pPr>
        <w:tabs>
          <w:tab w:val="left" w:pos="6916"/>
        </w:tabs>
        <w:spacing w:before="0" w:after="0" w:line="220" w:lineRule="exact"/>
        <w:jc w:val="center"/>
        <w:rPr>
          <w:rFonts w:ascii="Arial" w:hAnsi="Arial" w:cs="Arial"/>
          <w:b/>
          <w:color w:val="000000" w:themeColor="text1"/>
          <w:sz w:val="20"/>
          <w:szCs w:val="20"/>
          <w:lang w:val="fr-FR"/>
        </w:rPr>
      </w:pPr>
    </w:p>
    <w:p w14:paraId="0F00AD62" w14:textId="66E6120E" w:rsidR="004F6780" w:rsidRPr="007B6774" w:rsidRDefault="002518C5" w:rsidP="006A7163">
      <w:pPr>
        <w:shd w:val="clear" w:color="auto" w:fill="002060"/>
        <w:spacing w:before="0"/>
        <w:jc w:val="both"/>
        <w:rPr>
          <w:rFonts w:ascii="Arial" w:hAnsi="Arial" w:cs="Arial"/>
          <w:b/>
          <w:bCs/>
          <w:color w:val="FFFFFF" w:themeColor="background1"/>
          <w:sz w:val="20"/>
          <w:szCs w:val="20"/>
          <w:lang w:val="fr-FR"/>
        </w:rPr>
      </w:pPr>
      <w:r w:rsidRPr="007B6774">
        <w:rPr>
          <w:rFonts w:ascii="Arial" w:hAnsi="Arial" w:cs="Arial"/>
          <w:b/>
          <w:bCs/>
          <w:color w:val="FFFFFF" w:themeColor="background1"/>
          <w:sz w:val="20"/>
          <w:szCs w:val="20"/>
          <w:lang w:val="fr-FR"/>
        </w:rPr>
        <w:t>Projet</w:t>
      </w:r>
      <w:r w:rsidR="009F1A33" w:rsidRPr="007B6774">
        <w:rPr>
          <w:rFonts w:ascii="Arial" w:hAnsi="Arial" w:cs="Arial"/>
          <w:b/>
          <w:bCs/>
          <w:color w:val="FFFFFF" w:themeColor="background1"/>
          <w:sz w:val="20"/>
          <w:szCs w:val="20"/>
          <w:lang w:val="fr-FR"/>
        </w:rPr>
        <w:t xml:space="preserve"> (</w:t>
      </w:r>
      <w:r w:rsidR="002E6990" w:rsidRPr="007B6774">
        <w:rPr>
          <w:rFonts w:ascii="Arial" w:hAnsi="Arial" w:cs="Arial"/>
          <w:b/>
          <w:bCs/>
          <w:color w:val="FFFFFF" w:themeColor="background1"/>
          <w:sz w:val="20"/>
          <w:szCs w:val="20"/>
          <w:lang w:val="fr-FR"/>
        </w:rPr>
        <w:t xml:space="preserve">limite </w:t>
      </w:r>
      <w:r w:rsidR="002E6990" w:rsidRPr="007B6774">
        <w:rPr>
          <w:rFonts w:ascii="Arial" w:hAnsi="Arial" w:cs="Arial"/>
          <w:b/>
          <w:bCs/>
          <w:color w:val="FFFFFF" w:themeColor="background1"/>
          <w:sz w:val="20"/>
          <w:szCs w:val="20"/>
          <w:u w:val="single"/>
          <w:lang w:val="fr-FR"/>
        </w:rPr>
        <w:t>stricte</w:t>
      </w:r>
      <w:r w:rsidR="00FF42FD" w:rsidRPr="007B6774">
        <w:rPr>
          <w:rFonts w:ascii="Arial" w:hAnsi="Arial" w:cs="Arial"/>
          <w:b/>
          <w:bCs/>
          <w:color w:val="FFFFFF" w:themeColor="background1"/>
          <w:sz w:val="20"/>
          <w:szCs w:val="20"/>
          <w:lang w:val="fr-FR"/>
        </w:rPr>
        <w:t xml:space="preserve"> pour </w:t>
      </w:r>
      <w:r w:rsidR="002F3CC7" w:rsidRPr="007B6774">
        <w:rPr>
          <w:rFonts w:ascii="Arial" w:hAnsi="Arial" w:cs="Arial"/>
          <w:b/>
          <w:bCs/>
          <w:color w:val="FFFFFF" w:themeColor="background1"/>
          <w:sz w:val="20"/>
          <w:szCs w:val="20"/>
          <w:lang w:val="fr-FR"/>
        </w:rPr>
        <w:t xml:space="preserve">les parties </w:t>
      </w:r>
      <w:r w:rsidR="00AD27BE" w:rsidRPr="007B6774">
        <w:rPr>
          <w:rFonts w:ascii="Arial" w:hAnsi="Arial" w:cs="Arial"/>
          <w:b/>
          <w:bCs/>
          <w:color w:val="FFFFFF" w:themeColor="background1"/>
          <w:sz w:val="20"/>
          <w:szCs w:val="20"/>
          <w:lang w:val="fr-FR"/>
        </w:rPr>
        <w:t xml:space="preserve">1 à </w:t>
      </w:r>
      <w:r w:rsidR="00747382" w:rsidRPr="007B6774">
        <w:rPr>
          <w:rFonts w:ascii="Arial" w:hAnsi="Arial" w:cs="Arial"/>
          <w:b/>
          <w:bCs/>
          <w:color w:val="FFFFFF" w:themeColor="background1"/>
          <w:sz w:val="20"/>
          <w:szCs w:val="20"/>
          <w:lang w:val="fr-FR"/>
        </w:rPr>
        <w:t>5</w:t>
      </w:r>
      <w:r w:rsidR="003659B1" w:rsidRPr="007B6774">
        <w:rPr>
          <w:rFonts w:ascii="Arial" w:hAnsi="Arial" w:cs="Arial"/>
          <w:b/>
          <w:bCs/>
          <w:color w:val="FFFFFF" w:themeColor="background1"/>
          <w:sz w:val="20"/>
          <w:szCs w:val="20"/>
          <w:lang w:val="fr-FR"/>
        </w:rPr>
        <w:t xml:space="preserve"> : </w:t>
      </w:r>
      <w:r w:rsidR="00747382" w:rsidRPr="007B6774">
        <w:rPr>
          <w:rFonts w:ascii="Arial" w:hAnsi="Arial" w:cs="Arial"/>
          <w:b/>
          <w:bCs/>
          <w:color w:val="FFFFFF" w:themeColor="background1"/>
          <w:sz w:val="20"/>
          <w:szCs w:val="20"/>
          <w:lang w:val="fr-FR"/>
        </w:rPr>
        <w:t>5</w:t>
      </w:r>
      <w:r w:rsidR="009C0754" w:rsidRPr="007B6774">
        <w:rPr>
          <w:rFonts w:ascii="Arial" w:hAnsi="Arial" w:cs="Arial"/>
          <w:b/>
          <w:bCs/>
          <w:color w:val="FFFFFF" w:themeColor="background1"/>
          <w:sz w:val="20"/>
          <w:szCs w:val="20"/>
          <w:lang w:val="fr-FR"/>
        </w:rPr>
        <w:t xml:space="preserve"> pages</w:t>
      </w:r>
      <w:r w:rsidR="002E6990" w:rsidRPr="007B6774">
        <w:rPr>
          <w:rFonts w:ascii="Arial" w:hAnsi="Arial" w:cs="Arial"/>
          <w:b/>
          <w:bCs/>
          <w:color w:val="FFFFFF" w:themeColor="background1"/>
          <w:sz w:val="20"/>
          <w:szCs w:val="20"/>
          <w:lang w:val="fr-FR"/>
        </w:rPr>
        <w:t xml:space="preserve"> maximum – document en français ou en anglais</w:t>
      </w:r>
      <w:r w:rsidR="009F1A33" w:rsidRPr="007B6774">
        <w:rPr>
          <w:rFonts w:ascii="Arial" w:hAnsi="Arial" w:cs="Arial"/>
          <w:b/>
          <w:bCs/>
          <w:color w:val="FFFFFF" w:themeColor="background1"/>
          <w:sz w:val="20"/>
          <w:szCs w:val="20"/>
          <w:lang w:val="fr-FR"/>
        </w:rPr>
        <w:t>)</w:t>
      </w:r>
    </w:p>
    <w:p w14:paraId="0181268F"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 xml:space="preserve">1. Ambition générale – </w:t>
      </w:r>
      <w:r w:rsidRPr="007B6774">
        <w:rPr>
          <w:rFonts w:ascii="Arial" w:hAnsi="Arial" w:cs="Arial"/>
          <w:bCs/>
          <w:color w:val="000000" w:themeColor="text1"/>
          <w:sz w:val="18"/>
          <w:szCs w:val="18"/>
          <w:lang w:val="fr-FR"/>
        </w:rPr>
        <w:t>Cette partie doit en particulier permettre de comprendre le positionnement du projet au plan national ou international et en quoi l'ambition générale dépasse l'état de l'art du domaine concerné. S'agissant d'un projet tourné vers l'innovation,</w:t>
      </w:r>
      <w:r w:rsidRPr="007B6774">
        <w:rPr>
          <w:rFonts w:ascii="Arial" w:hAnsi="Arial" w:cs="Arial"/>
          <w:b/>
          <w:bCs/>
          <w:color w:val="000000" w:themeColor="text1"/>
          <w:sz w:val="18"/>
          <w:szCs w:val="18"/>
          <w:lang w:val="fr-FR"/>
        </w:rPr>
        <w:t xml:space="preserve"> l'état d'avancement ou de maturité des premières preuves de concept déjà obtenues sera décrit, et la démarche future en vue d'un transfert des résultats de recherche vers la société devra être abordée. </w:t>
      </w:r>
      <w:r w:rsidRPr="007B6774">
        <w:rPr>
          <w:rFonts w:ascii="Arial" w:hAnsi="Arial" w:cs="Arial"/>
          <w:bCs/>
          <w:color w:val="000000" w:themeColor="text1"/>
          <w:sz w:val="18"/>
          <w:szCs w:val="18"/>
          <w:lang w:val="fr-FR"/>
        </w:rPr>
        <w:t>Il est ici rappelé que les dossiers seront évalués par un comité pluridisciplinaire et qu'ils doivent donc être rendus pertinents et compréhensibles pour des spécialistes comme pour des non-spécialistes.</w:t>
      </w:r>
    </w:p>
    <w:p w14:paraId="52B0E370"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
          <w:bCs/>
          <w:color w:val="000000" w:themeColor="text1"/>
          <w:sz w:val="18"/>
          <w:szCs w:val="18"/>
          <w:lang w:val="fr-FR"/>
        </w:rPr>
        <w:t xml:space="preserve">2. Thème(s) et question(s) abordé(s) – </w:t>
      </w:r>
      <w:r w:rsidRPr="007B6774">
        <w:rPr>
          <w:rFonts w:ascii="Arial" w:hAnsi="Arial" w:cs="Arial"/>
          <w:bCs/>
          <w:color w:val="000000" w:themeColor="text1"/>
          <w:sz w:val="18"/>
          <w:szCs w:val="18"/>
          <w:lang w:val="fr-FR"/>
        </w:rPr>
        <w:t xml:space="preserve">Cette partie doit permettre de comprendre les verrous scientifiques (et/ou verrous technologiques le cas échéant) abordés, leur caractère innovant et/ou de rupture. </w:t>
      </w:r>
    </w:p>
    <w:p w14:paraId="67120EF6"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 xml:space="preserve">3. Méthodologie et approche – </w:t>
      </w:r>
      <w:r w:rsidRPr="007B6774">
        <w:rPr>
          <w:rFonts w:ascii="Arial" w:hAnsi="Arial" w:cs="Arial"/>
          <w:bCs/>
          <w:color w:val="000000" w:themeColor="text1"/>
          <w:sz w:val="18"/>
          <w:szCs w:val="18"/>
          <w:lang w:val="fr-FR"/>
        </w:rPr>
        <w:t>En plus de décrire le déroulement envisagé pour le projet notamment en terme d’actions à mener, et la manière dont seront abordées les questions décrites ci-dessus, cette partie doit permettre d'apprécier le rôle des personnels dont le recrutement est, le cas échéant, demandé (chercheur ou ingénieur, etc.). Elle doit permettre également de mesurer la pertinence des moyens demandés.</w:t>
      </w:r>
    </w:p>
    <w:p w14:paraId="3AD4DF6A"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
          <w:bCs/>
          <w:color w:val="000000" w:themeColor="text1"/>
          <w:sz w:val="18"/>
          <w:szCs w:val="18"/>
          <w:lang w:val="fr-FR"/>
        </w:rPr>
        <w:t xml:space="preserve">3bis Population de l’étude [Le cas échéant] – </w:t>
      </w:r>
      <w:r w:rsidRPr="007B6774">
        <w:rPr>
          <w:rFonts w:ascii="Arial" w:hAnsi="Arial" w:cs="Arial"/>
          <w:bCs/>
          <w:color w:val="000000" w:themeColor="text1"/>
          <w:sz w:val="18"/>
          <w:szCs w:val="18"/>
          <w:lang w:val="fr-FR"/>
        </w:rPr>
        <w:t>Cette partie ne concerne que les projets qui abordent des questions de santé et impliquent la personne humaine. Dans ce cas, elle doit préciser les paramètres principaux usuels comme le promoteur de l'étude, les critères d’inclusion dans l'étude, l'utilisation d'une cohorte, les modalités de recrutement, l'utilisation d'échantillons, etc.</w:t>
      </w:r>
    </w:p>
    <w:p w14:paraId="138BBC81"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
          <w:bCs/>
          <w:color w:val="000000" w:themeColor="text1"/>
          <w:sz w:val="18"/>
          <w:szCs w:val="18"/>
          <w:lang w:val="fr-FR"/>
        </w:rPr>
        <w:t xml:space="preserve">4. État d’avancement et travaux à réaliser – </w:t>
      </w:r>
      <w:r w:rsidRPr="007B6774">
        <w:rPr>
          <w:rFonts w:ascii="Arial" w:hAnsi="Arial" w:cs="Arial"/>
          <w:bCs/>
          <w:color w:val="000000" w:themeColor="text1"/>
          <w:sz w:val="18"/>
          <w:szCs w:val="18"/>
          <w:lang w:val="fr-FR"/>
        </w:rPr>
        <w:t xml:space="preserve">Cette partie présente les acquis scientifiques permettant de développer le projet et décrit l’ensemble des travaux / actions à réaliser en préparation d’un projet de </w:t>
      </w:r>
      <w:proofErr w:type="spellStart"/>
      <w:r w:rsidRPr="007B6774">
        <w:rPr>
          <w:rFonts w:ascii="Arial" w:hAnsi="Arial" w:cs="Arial"/>
          <w:bCs/>
          <w:color w:val="000000" w:themeColor="text1"/>
          <w:sz w:val="18"/>
          <w:szCs w:val="18"/>
          <w:lang w:val="fr-FR"/>
        </w:rPr>
        <w:t>prématuration</w:t>
      </w:r>
      <w:proofErr w:type="spellEnd"/>
      <w:r w:rsidRPr="007B6774">
        <w:rPr>
          <w:rFonts w:ascii="Arial" w:hAnsi="Arial" w:cs="Arial"/>
          <w:bCs/>
          <w:color w:val="000000" w:themeColor="text1"/>
          <w:sz w:val="18"/>
          <w:szCs w:val="18"/>
          <w:lang w:val="fr-FR"/>
        </w:rPr>
        <w:t>. Précisez la contribution, le cas échéant, de chaque participant.</w:t>
      </w:r>
    </w:p>
    <w:p w14:paraId="72CB4FEA"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
          <w:bCs/>
          <w:color w:val="000000" w:themeColor="text1"/>
          <w:sz w:val="18"/>
          <w:szCs w:val="18"/>
          <w:lang w:val="fr-FR"/>
        </w:rPr>
        <w:t xml:space="preserve">5. Impact et retombées potentielles – </w:t>
      </w:r>
      <w:r w:rsidRPr="007B6774">
        <w:rPr>
          <w:rFonts w:ascii="Arial" w:hAnsi="Arial" w:cs="Arial"/>
          <w:bCs/>
          <w:color w:val="000000" w:themeColor="text1"/>
          <w:sz w:val="18"/>
          <w:szCs w:val="18"/>
          <w:lang w:val="fr-FR"/>
        </w:rPr>
        <w:t xml:space="preserve">En plus des principaux </w:t>
      </w:r>
      <w:r w:rsidRPr="007B6774">
        <w:rPr>
          <w:rFonts w:ascii="Arial" w:hAnsi="Arial" w:cs="Arial"/>
          <w:bCs/>
          <w:color w:val="000000" w:themeColor="text1"/>
          <w:sz w:val="18"/>
          <w:szCs w:val="18"/>
          <w:u w:val="single"/>
          <w:lang w:val="fr-FR"/>
        </w:rPr>
        <w:t>livrables</w:t>
      </w:r>
      <w:r w:rsidRPr="007B6774">
        <w:rPr>
          <w:rFonts w:ascii="Arial" w:hAnsi="Arial" w:cs="Arial"/>
          <w:bCs/>
          <w:color w:val="000000" w:themeColor="text1"/>
          <w:sz w:val="18"/>
          <w:szCs w:val="18"/>
          <w:lang w:val="fr-FR"/>
        </w:rPr>
        <w:t xml:space="preserve"> ou </w:t>
      </w:r>
      <w:r w:rsidRPr="007B6774">
        <w:rPr>
          <w:rFonts w:ascii="Arial" w:hAnsi="Arial" w:cs="Arial"/>
          <w:bCs/>
          <w:color w:val="000000" w:themeColor="text1"/>
          <w:sz w:val="18"/>
          <w:szCs w:val="18"/>
          <w:u w:val="single"/>
          <w:lang w:val="fr-FR"/>
        </w:rPr>
        <w:t>résultats</w:t>
      </w:r>
      <w:r w:rsidRPr="007B6774">
        <w:rPr>
          <w:rFonts w:ascii="Arial" w:hAnsi="Arial" w:cs="Arial"/>
          <w:bCs/>
          <w:color w:val="000000" w:themeColor="text1"/>
          <w:sz w:val="18"/>
          <w:szCs w:val="18"/>
          <w:lang w:val="fr-FR"/>
        </w:rPr>
        <w:t xml:space="preserve"> scientifiques espérés et du </w:t>
      </w:r>
      <w:r w:rsidRPr="007B6774">
        <w:rPr>
          <w:rFonts w:ascii="Arial" w:hAnsi="Arial" w:cs="Arial"/>
          <w:bCs/>
          <w:color w:val="000000" w:themeColor="text1"/>
          <w:sz w:val="18"/>
          <w:szCs w:val="18"/>
          <w:u w:val="single"/>
          <w:lang w:val="fr-FR"/>
        </w:rPr>
        <w:t>calendrier</w:t>
      </w:r>
      <w:r w:rsidRPr="007B6774">
        <w:rPr>
          <w:rFonts w:ascii="Arial" w:hAnsi="Arial" w:cs="Arial"/>
          <w:bCs/>
          <w:color w:val="000000" w:themeColor="text1"/>
          <w:sz w:val="18"/>
          <w:szCs w:val="18"/>
          <w:lang w:val="fr-FR"/>
        </w:rPr>
        <w:t xml:space="preserve"> d’exécution, un projet « Accélérateur d’innovation » devra préciser le ou les programmes de (pré-)maturation visés (NB : la </w:t>
      </w:r>
      <w:proofErr w:type="spellStart"/>
      <w:r w:rsidRPr="007B6774">
        <w:rPr>
          <w:rFonts w:ascii="Arial" w:hAnsi="Arial" w:cs="Arial"/>
          <w:bCs/>
          <w:color w:val="000000" w:themeColor="text1"/>
          <w:sz w:val="18"/>
          <w:szCs w:val="18"/>
          <w:lang w:val="fr-FR"/>
        </w:rPr>
        <w:t>prématuration</w:t>
      </w:r>
      <w:proofErr w:type="spellEnd"/>
      <w:r w:rsidRPr="007B6774">
        <w:rPr>
          <w:rFonts w:ascii="Arial" w:hAnsi="Arial" w:cs="Arial"/>
          <w:bCs/>
          <w:color w:val="000000" w:themeColor="text1"/>
          <w:sz w:val="18"/>
          <w:szCs w:val="18"/>
          <w:lang w:val="fr-FR"/>
        </w:rPr>
        <w:t xml:space="preserve"> ne concerne pas que le secteur marchand, et en particulier pour le champ des sciences sociales, les dispositifs de type "Recherche et Société" peuvent être envisagés). Le cas échéant, décrivez l’état et la stratégie de propriété intellectuelle envisagée autour de ce projet (brevets en réflexion, en cours de rédaction ou déposés).</w:t>
      </w:r>
    </w:p>
    <w:p w14:paraId="7CC5C6E7"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Quand c'est pertinent, précisez la Stratégie Nationale d'Accélération concernée. (</w:t>
      </w:r>
      <w:hyperlink r:id="rId17" w:history="1">
        <w:r w:rsidRPr="007B6774">
          <w:rPr>
            <w:rStyle w:val="Lienhypertexte"/>
            <w:rFonts w:ascii="Arial" w:hAnsi="Arial" w:cs="Arial"/>
            <w:bCs/>
            <w:sz w:val="18"/>
            <w:szCs w:val="18"/>
            <w:lang w:val="fr-FR"/>
          </w:rPr>
          <w:t>https://anr.fr/fr/detail/call/maturation-pre-maturation-appel-a-propositions/</w:t>
        </w:r>
      </w:hyperlink>
      <w:r w:rsidRPr="007B6774">
        <w:rPr>
          <w:rFonts w:ascii="Arial" w:hAnsi="Arial" w:cs="Arial"/>
          <w:bCs/>
          <w:color w:val="000000" w:themeColor="text1"/>
          <w:sz w:val="18"/>
          <w:szCs w:val="18"/>
          <w:lang w:val="fr-FR"/>
        </w:rPr>
        <w:t xml:space="preserve">). </w:t>
      </w:r>
    </w:p>
    <w:p w14:paraId="4A6C98B5"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432B3D48"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
          <w:bCs/>
          <w:color w:val="000000" w:themeColor="text1"/>
          <w:sz w:val="18"/>
          <w:szCs w:val="18"/>
          <w:lang w:val="fr-FR"/>
        </w:rPr>
        <w:t xml:space="preserve">6. Budget </w:t>
      </w:r>
      <w:r w:rsidRPr="007B6774">
        <w:rPr>
          <w:rFonts w:ascii="Arial" w:hAnsi="Arial" w:cs="Arial"/>
          <w:bCs/>
          <w:color w:val="000000" w:themeColor="text1"/>
          <w:sz w:val="18"/>
          <w:szCs w:val="18"/>
          <w:lang w:val="fr-FR"/>
        </w:rPr>
        <w:t>– Les dépenses financées par ce programme doivent être effectuées par l'un des établissements de l'entente stratégique</w:t>
      </w:r>
      <w:r w:rsidRPr="007B6774">
        <w:rPr>
          <w:rFonts w:ascii="Arial" w:hAnsi="Arial" w:cs="Arial"/>
          <w:bCs/>
          <w:color w:val="000000" w:themeColor="text1"/>
          <w:sz w:val="18"/>
          <w:szCs w:val="18"/>
          <w:vertAlign w:val="superscript"/>
          <w:lang w:val="fr-FR"/>
        </w:rPr>
        <w:footnoteReference w:id="1"/>
      </w:r>
      <w:r w:rsidRPr="007B6774">
        <w:rPr>
          <w:rFonts w:ascii="Arial" w:hAnsi="Arial" w:cs="Arial"/>
          <w:bCs/>
          <w:color w:val="000000" w:themeColor="text1"/>
          <w:sz w:val="18"/>
          <w:szCs w:val="18"/>
          <w:lang w:val="fr-FR"/>
        </w:rPr>
        <w:t>, dans le cadre des structures de recherche rattachées aux pôles de l’UM (pas de financement des partenaires extérieurs). Sauf exception, les personnels recrutés par ces crédits sont des agents de l'UM; leurs rémunérations font l'objet de cadrages au sein de l’UM. Salaire d'un chercheur contractuel (valorisé selon la grille de rémunération de l'UM, à ce jour entre 49 k€ et 53 k€ / an) ou ingénieur de recherche ou ingénieur d’étude (valorisé selon la grille de rémunération de l'UM, à ce jour entre 34 k€ et 55 k€/an, en fonction du niveau de recrutement et de l’expérience).</w:t>
      </w:r>
    </w:p>
    <w:p w14:paraId="6CDAD1B7"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21AC3C2A"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Le montant total de l'aide demandée ne pourra pas dépasser 80 k€.</w:t>
      </w:r>
    </w:p>
    <w:p w14:paraId="678CD346"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2092113A"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1EABAE05"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3B3FC863"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18F75E40"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64E78062" w14:textId="466539BD"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3464DDD4" w14:textId="7A33DCF0"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2DC51771" w14:textId="65ED6FAB"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20352637"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3207D410"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tbl>
      <w:tblPr>
        <w:tblStyle w:val="Grilledutableau"/>
        <w:tblW w:w="10490" w:type="dxa"/>
        <w:tblInd w:w="-5" w:type="dxa"/>
        <w:tblLook w:val="04A0" w:firstRow="1" w:lastRow="0" w:firstColumn="1" w:lastColumn="0" w:noHBand="0" w:noVBand="1"/>
      </w:tblPr>
      <w:tblGrid>
        <w:gridCol w:w="5103"/>
        <w:gridCol w:w="1560"/>
        <w:gridCol w:w="1984"/>
        <w:gridCol w:w="1843"/>
      </w:tblGrid>
      <w:tr w:rsidR="00A820B9" w:rsidRPr="007B6774" w14:paraId="337D9F0A" w14:textId="77777777" w:rsidTr="006C33FD">
        <w:trPr>
          <w:trHeight w:val="563"/>
        </w:trPr>
        <w:tc>
          <w:tcPr>
            <w:tcW w:w="5103" w:type="dxa"/>
            <w:vAlign w:val="center"/>
          </w:tcPr>
          <w:p w14:paraId="715F399C" w14:textId="77777777" w:rsidR="00A820B9" w:rsidRPr="007B6774" w:rsidRDefault="00A820B9" w:rsidP="00A820B9">
            <w:pPr>
              <w:spacing w:before="0"/>
              <w:jc w:val="center"/>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Budget prévisionnel par type de dépenses</w:t>
            </w:r>
          </w:p>
          <w:p w14:paraId="6D3200AB" w14:textId="0673EFBB" w:rsidR="00A820B9" w:rsidRPr="007B6774" w:rsidRDefault="00A820B9" w:rsidP="00A820B9">
            <w:pPr>
              <w:spacing w:before="0"/>
              <w:jc w:val="center"/>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(NB : pas de "frais de gestion" !)</w:t>
            </w:r>
          </w:p>
        </w:tc>
        <w:tc>
          <w:tcPr>
            <w:tcW w:w="1560" w:type="dxa"/>
            <w:vAlign w:val="center"/>
          </w:tcPr>
          <w:p w14:paraId="325088A6" w14:textId="77777777" w:rsidR="00A820B9" w:rsidRPr="007B6774" w:rsidRDefault="00A820B9" w:rsidP="00A820B9">
            <w:pPr>
              <w:spacing w:before="0"/>
              <w:jc w:val="center"/>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Financement demandé (HT)</w:t>
            </w:r>
          </w:p>
        </w:tc>
        <w:tc>
          <w:tcPr>
            <w:tcW w:w="1984" w:type="dxa"/>
            <w:vAlign w:val="center"/>
          </w:tcPr>
          <w:p w14:paraId="56970AC4" w14:textId="77777777" w:rsidR="00A820B9" w:rsidRPr="007B6774" w:rsidRDefault="00A820B9" w:rsidP="00A820B9">
            <w:pPr>
              <w:spacing w:before="0"/>
              <w:jc w:val="center"/>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Co-financement acquis/sollicité (HT)</w:t>
            </w:r>
          </w:p>
        </w:tc>
        <w:tc>
          <w:tcPr>
            <w:tcW w:w="1843" w:type="dxa"/>
            <w:vAlign w:val="center"/>
          </w:tcPr>
          <w:p w14:paraId="7B84DF76" w14:textId="28C084D8" w:rsidR="00A820B9" w:rsidRPr="007B6774" w:rsidRDefault="00A820B9" w:rsidP="00A820B9">
            <w:pPr>
              <w:spacing w:before="0"/>
              <w:jc w:val="center"/>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Co-financement - Préciser la source</w:t>
            </w:r>
          </w:p>
        </w:tc>
      </w:tr>
      <w:tr w:rsidR="00A820B9" w:rsidRPr="007B6774" w14:paraId="22E57CCE" w14:textId="77777777" w:rsidTr="006C33FD">
        <w:trPr>
          <w:trHeight w:val="284"/>
        </w:trPr>
        <w:tc>
          <w:tcPr>
            <w:tcW w:w="5103" w:type="dxa"/>
            <w:vAlign w:val="center"/>
          </w:tcPr>
          <w:p w14:paraId="754B0F22" w14:textId="77777777" w:rsidR="00A820B9" w:rsidRPr="007B6774" w:rsidRDefault="00A820B9" w:rsidP="00A820B9">
            <w:pPr>
              <w:spacing w:before="0"/>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 xml:space="preserve">Ex : chercheur contractuel (ou ingénieur) pendant X mois </w:t>
            </w:r>
          </w:p>
        </w:tc>
        <w:tc>
          <w:tcPr>
            <w:tcW w:w="1560" w:type="dxa"/>
            <w:vAlign w:val="center"/>
          </w:tcPr>
          <w:p w14:paraId="5B9076A6"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984" w:type="dxa"/>
            <w:vAlign w:val="center"/>
          </w:tcPr>
          <w:p w14:paraId="50249C57"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843" w:type="dxa"/>
            <w:vAlign w:val="center"/>
          </w:tcPr>
          <w:p w14:paraId="278E8DDF" w14:textId="77777777" w:rsidR="00A820B9" w:rsidRPr="007B6774" w:rsidRDefault="00A820B9" w:rsidP="00A820B9">
            <w:pPr>
              <w:spacing w:before="0"/>
              <w:jc w:val="both"/>
              <w:rPr>
                <w:rFonts w:ascii="Arial" w:hAnsi="Arial" w:cs="Arial"/>
                <w:b/>
                <w:bCs/>
                <w:color w:val="000000" w:themeColor="text1"/>
                <w:sz w:val="18"/>
                <w:szCs w:val="18"/>
                <w:lang w:val="fr-FR"/>
              </w:rPr>
            </w:pPr>
          </w:p>
        </w:tc>
      </w:tr>
      <w:tr w:rsidR="00A820B9" w:rsidRPr="007B6774" w14:paraId="22D1E723" w14:textId="77777777" w:rsidTr="006C33FD">
        <w:trPr>
          <w:trHeight w:val="323"/>
        </w:trPr>
        <w:tc>
          <w:tcPr>
            <w:tcW w:w="5103" w:type="dxa"/>
            <w:vAlign w:val="center"/>
          </w:tcPr>
          <w:p w14:paraId="58F1A7AD" w14:textId="77777777" w:rsidR="00A820B9" w:rsidRPr="007B6774" w:rsidRDefault="00A820B9" w:rsidP="00A820B9">
            <w:pPr>
              <w:spacing w:before="0"/>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Ex : missions (préciser nombre, destination, etc.)</w:t>
            </w:r>
          </w:p>
        </w:tc>
        <w:tc>
          <w:tcPr>
            <w:tcW w:w="1560" w:type="dxa"/>
            <w:vAlign w:val="center"/>
          </w:tcPr>
          <w:p w14:paraId="49BA8491"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984" w:type="dxa"/>
            <w:vAlign w:val="center"/>
          </w:tcPr>
          <w:p w14:paraId="137C9E06"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843" w:type="dxa"/>
            <w:vAlign w:val="center"/>
          </w:tcPr>
          <w:p w14:paraId="2EC6FC83" w14:textId="77777777" w:rsidR="00A820B9" w:rsidRPr="007B6774" w:rsidRDefault="00A820B9" w:rsidP="00A820B9">
            <w:pPr>
              <w:spacing w:before="0"/>
              <w:jc w:val="both"/>
              <w:rPr>
                <w:rFonts w:ascii="Arial" w:hAnsi="Arial" w:cs="Arial"/>
                <w:b/>
                <w:bCs/>
                <w:color w:val="000000" w:themeColor="text1"/>
                <w:sz w:val="18"/>
                <w:szCs w:val="18"/>
                <w:lang w:val="fr-FR"/>
              </w:rPr>
            </w:pPr>
          </w:p>
        </w:tc>
      </w:tr>
      <w:tr w:rsidR="00A820B9" w:rsidRPr="007B6774" w14:paraId="6DDAF92A" w14:textId="77777777" w:rsidTr="006C33FD">
        <w:trPr>
          <w:trHeight w:val="284"/>
        </w:trPr>
        <w:tc>
          <w:tcPr>
            <w:tcW w:w="5103" w:type="dxa"/>
            <w:vAlign w:val="center"/>
          </w:tcPr>
          <w:p w14:paraId="699CF05F" w14:textId="77777777" w:rsidR="00A820B9" w:rsidRPr="007B6774" w:rsidRDefault="00A820B9" w:rsidP="00A820B9">
            <w:pPr>
              <w:spacing w:before="0"/>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Ex : équipement ou réactifs  (décrire l'équipement succinctement)</w:t>
            </w:r>
          </w:p>
        </w:tc>
        <w:tc>
          <w:tcPr>
            <w:tcW w:w="1560" w:type="dxa"/>
            <w:vAlign w:val="center"/>
          </w:tcPr>
          <w:p w14:paraId="44BE515E"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984" w:type="dxa"/>
            <w:vAlign w:val="center"/>
          </w:tcPr>
          <w:p w14:paraId="5444495B"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843" w:type="dxa"/>
            <w:vAlign w:val="center"/>
          </w:tcPr>
          <w:p w14:paraId="5ABF0977" w14:textId="77777777" w:rsidR="00A820B9" w:rsidRPr="007B6774" w:rsidRDefault="00A820B9" w:rsidP="00A820B9">
            <w:pPr>
              <w:spacing w:before="0"/>
              <w:jc w:val="both"/>
              <w:rPr>
                <w:rFonts w:ascii="Arial" w:hAnsi="Arial" w:cs="Arial"/>
                <w:b/>
                <w:bCs/>
                <w:color w:val="000000" w:themeColor="text1"/>
                <w:sz w:val="18"/>
                <w:szCs w:val="18"/>
                <w:lang w:val="fr-FR"/>
              </w:rPr>
            </w:pPr>
          </w:p>
        </w:tc>
      </w:tr>
      <w:tr w:rsidR="00A820B9" w:rsidRPr="007B6774" w14:paraId="14514788" w14:textId="77777777" w:rsidTr="006C33FD">
        <w:trPr>
          <w:trHeight w:val="284"/>
        </w:trPr>
        <w:tc>
          <w:tcPr>
            <w:tcW w:w="5103" w:type="dxa"/>
            <w:vAlign w:val="center"/>
          </w:tcPr>
          <w:p w14:paraId="04959F6C" w14:textId="77777777" w:rsidR="00A820B9" w:rsidRPr="007B6774" w:rsidRDefault="00A820B9" w:rsidP="00A820B9">
            <w:pPr>
              <w:spacing w:before="0"/>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Ex : fonctionnement (décrire les dépenses, y compris stages; ne pas se contenter de montant forfaitaire)</w:t>
            </w:r>
          </w:p>
        </w:tc>
        <w:tc>
          <w:tcPr>
            <w:tcW w:w="1560" w:type="dxa"/>
            <w:vAlign w:val="center"/>
          </w:tcPr>
          <w:p w14:paraId="7B1199B8"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984" w:type="dxa"/>
            <w:vAlign w:val="center"/>
          </w:tcPr>
          <w:p w14:paraId="6D431D7B"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843" w:type="dxa"/>
            <w:vAlign w:val="center"/>
          </w:tcPr>
          <w:p w14:paraId="42CED86B" w14:textId="77777777" w:rsidR="00A820B9" w:rsidRPr="007B6774" w:rsidRDefault="00A820B9" w:rsidP="00A820B9">
            <w:pPr>
              <w:spacing w:before="0"/>
              <w:jc w:val="both"/>
              <w:rPr>
                <w:rFonts w:ascii="Arial" w:hAnsi="Arial" w:cs="Arial"/>
                <w:b/>
                <w:bCs/>
                <w:color w:val="000000" w:themeColor="text1"/>
                <w:sz w:val="18"/>
                <w:szCs w:val="18"/>
                <w:lang w:val="fr-FR"/>
              </w:rPr>
            </w:pPr>
          </w:p>
        </w:tc>
      </w:tr>
      <w:tr w:rsidR="00A820B9" w:rsidRPr="007B6774" w14:paraId="62BBAF72" w14:textId="77777777" w:rsidTr="006C33FD">
        <w:trPr>
          <w:trHeight w:val="284"/>
        </w:trPr>
        <w:tc>
          <w:tcPr>
            <w:tcW w:w="5103" w:type="dxa"/>
            <w:vAlign w:val="center"/>
          </w:tcPr>
          <w:p w14:paraId="0D31EAE6" w14:textId="77777777" w:rsidR="00A820B9" w:rsidRPr="007B6774" w:rsidRDefault="00A820B9" w:rsidP="00A820B9">
            <w:pPr>
              <w:spacing w:before="0"/>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Ex : prestation extérieure (préciser la prestation ; NB : les règles des marchés publics s'appliquent)</w:t>
            </w:r>
          </w:p>
        </w:tc>
        <w:tc>
          <w:tcPr>
            <w:tcW w:w="1560" w:type="dxa"/>
            <w:vAlign w:val="center"/>
          </w:tcPr>
          <w:p w14:paraId="4F0D3FC3"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984" w:type="dxa"/>
            <w:vAlign w:val="center"/>
          </w:tcPr>
          <w:p w14:paraId="4A53FD3F"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843" w:type="dxa"/>
            <w:vAlign w:val="center"/>
          </w:tcPr>
          <w:p w14:paraId="132738D3" w14:textId="77777777" w:rsidR="00A820B9" w:rsidRPr="007B6774" w:rsidRDefault="00A820B9" w:rsidP="00A820B9">
            <w:pPr>
              <w:spacing w:before="0"/>
              <w:jc w:val="both"/>
              <w:rPr>
                <w:rFonts w:ascii="Arial" w:hAnsi="Arial" w:cs="Arial"/>
                <w:b/>
                <w:bCs/>
                <w:color w:val="000000" w:themeColor="text1"/>
                <w:sz w:val="18"/>
                <w:szCs w:val="18"/>
                <w:lang w:val="fr-FR"/>
              </w:rPr>
            </w:pPr>
          </w:p>
        </w:tc>
      </w:tr>
      <w:tr w:rsidR="00A820B9" w:rsidRPr="007B6774" w14:paraId="2DD33FEA" w14:textId="77777777" w:rsidTr="006C33FD">
        <w:trPr>
          <w:trHeight w:val="284"/>
        </w:trPr>
        <w:tc>
          <w:tcPr>
            <w:tcW w:w="5103" w:type="dxa"/>
            <w:vAlign w:val="center"/>
          </w:tcPr>
          <w:p w14:paraId="55469C7A" w14:textId="77777777" w:rsidR="00A820B9" w:rsidRPr="007B6774" w:rsidRDefault="00A820B9" w:rsidP="00A820B9">
            <w:pPr>
              <w:spacing w:before="0"/>
              <w:rPr>
                <w:rFonts w:ascii="Arial" w:hAnsi="Arial" w:cs="Arial"/>
                <w:bCs/>
                <w:color w:val="000000" w:themeColor="text1"/>
                <w:sz w:val="18"/>
                <w:szCs w:val="18"/>
                <w:lang w:val="fr-FR"/>
              </w:rPr>
            </w:pPr>
            <w:r w:rsidRPr="007B6774">
              <w:rPr>
                <w:rFonts w:ascii="Arial" w:hAnsi="Arial" w:cs="Arial"/>
                <w:bCs/>
                <w:color w:val="000000" w:themeColor="text1"/>
                <w:sz w:val="18"/>
                <w:szCs w:val="18"/>
                <w:lang w:val="fr-FR"/>
              </w:rPr>
              <w:t>Total</w:t>
            </w:r>
          </w:p>
        </w:tc>
        <w:tc>
          <w:tcPr>
            <w:tcW w:w="1560" w:type="dxa"/>
            <w:vAlign w:val="center"/>
          </w:tcPr>
          <w:p w14:paraId="10EDDC06"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984" w:type="dxa"/>
            <w:vAlign w:val="center"/>
          </w:tcPr>
          <w:p w14:paraId="101E94A5" w14:textId="77777777" w:rsidR="00A820B9" w:rsidRPr="007B6774" w:rsidRDefault="00A820B9" w:rsidP="00A820B9">
            <w:pPr>
              <w:spacing w:before="0"/>
              <w:jc w:val="both"/>
              <w:rPr>
                <w:rFonts w:ascii="Arial" w:hAnsi="Arial" w:cs="Arial"/>
                <w:b/>
                <w:bCs/>
                <w:color w:val="000000" w:themeColor="text1"/>
                <w:sz w:val="18"/>
                <w:szCs w:val="18"/>
                <w:lang w:val="fr-FR"/>
              </w:rPr>
            </w:pPr>
          </w:p>
        </w:tc>
        <w:tc>
          <w:tcPr>
            <w:tcW w:w="1843" w:type="dxa"/>
            <w:vAlign w:val="center"/>
          </w:tcPr>
          <w:p w14:paraId="003935D8" w14:textId="77777777" w:rsidR="00A820B9" w:rsidRPr="007B6774" w:rsidRDefault="00A820B9" w:rsidP="00A820B9">
            <w:pPr>
              <w:spacing w:before="0"/>
              <w:jc w:val="both"/>
              <w:rPr>
                <w:rFonts w:ascii="Arial" w:hAnsi="Arial" w:cs="Arial"/>
                <w:b/>
                <w:bCs/>
                <w:color w:val="000000" w:themeColor="text1"/>
                <w:sz w:val="18"/>
                <w:szCs w:val="18"/>
                <w:lang w:val="fr-FR"/>
              </w:rPr>
            </w:pPr>
          </w:p>
        </w:tc>
      </w:tr>
    </w:tbl>
    <w:p w14:paraId="1C47C070"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 xml:space="preserve"> </w:t>
      </w:r>
    </w:p>
    <w:p w14:paraId="07AE550B"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A titre d'information : valorisation des apports des établissements partenaires de l'entente stratégique pour toute la durée du projet</w:t>
      </w:r>
    </w:p>
    <w:tbl>
      <w:tblPr>
        <w:tblW w:w="104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03"/>
        <w:gridCol w:w="1418"/>
        <w:gridCol w:w="2439"/>
        <w:gridCol w:w="3720"/>
      </w:tblGrid>
      <w:tr w:rsidR="00A820B9" w:rsidRPr="007B6774" w14:paraId="55771B7F" w14:textId="77777777" w:rsidTr="006C33FD">
        <w:trPr>
          <w:trHeight w:val="375"/>
          <w:jc w:val="center"/>
        </w:trPr>
        <w:tc>
          <w:tcPr>
            <w:tcW w:w="2903" w:type="dxa"/>
            <w:tcBorders>
              <w:top w:val="single" w:sz="8" w:space="0" w:color="000000"/>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14:paraId="46013DFE" w14:textId="77777777" w:rsidR="00A820B9" w:rsidRPr="007B6774" w:rsidRDefault="00A820B9" w:rsidP="00A820B9">
            <w:pPr>
              <w:spacing w:before="0" w:line="240" w:lineRule="auto"/>
              <w:jc w:val="center"/>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apports RH autres que ceux financés par le  projet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8B41F8D" w14:textId="77777777" w:rsidR="00A820B9" w:rsidRPr="007B6774" w:rsidRDefault="00A820B9" w:rsidP="00A820B9">
            <w:pPr>
              <w:spacing w:before="0" w:line="240" w:lineRule="auto"/>
              <w:jc w:val="center"/>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Employeur</w:t>
            </w:r>
          </w:p>
        </w:tc>
        <w:tc>
          <w:tcPr>
            <w:tcW w:w="24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2B3BBC" w14:textId="77777777" w:rsidR="00A820B9" w:rsidRPr="007B6774" w:rsidRDefault="00A820B9" w:rsidP="00A820B9">
            <w:pPr>
              <w:spacing w:before="0" w:line="240" w:lineRule="auto"/>
              <w:jc w:val="center"/>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Contribution porteur / acteur du projet (</w:t>
            </w:r>
            <w:proofErr w:type="spellStart"/>
            <w:r w:rsidRPr="007B6774">
              <w:rPr>
                <w:rFonts w:ascii="Arial" w:hAnsi="Arial" w:cs="Arial"/>
                <w:b/>
                <w:bCs/>
                <w:color w:val="000000" w:themeColor="text1"/>
                <w:sz w:val="18"/>
                <w:szCs w:val="18"/>
                <w:lang w:val="fr-FR"/>
              </w:rPr>
              <w:t>Homme.mois</w:t>
            </w:r>
            <w:proofErr w:type="spellEnd"/>
            <w:r w:rsidRPr="007B6774">
              <w:rPr>
                <w:rFonts w:ascii="Arial" w:hAnsi="Arial" w:cs="Arial"/>
                <w:b/>
                <w:bCs/>
                <w:color w:val="000000" w:themeColor="text1"/>
                <w:sz w:val="18"/>
                <w:szCs w:val="18"/>
                <w:lang w:val="fr-FR"/>
              </w:rPr>
              <w:t>)</w:t>
            </w:r>
          </w:p>
        </w:tc>
        <w:tc>
          <w:tcPr>
            <w:tcW w:w="3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9FA17F" w14:textId="77777777" w:rsidR="00A820B9" w:rsidRPr="007B6774" w:rsidRDefault="00A820B9" w:rsidP="00A820B9">
            <w:pPr>
              <w:spacing w:before="0" w:line="240" w:lineRule="auto"/>
              <w:jc w:val="center"/>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Valorisation en €</w:t>
            </w:r>
          </w:p>
          <w:p w14:paraId="610344E6" w14:textId="77777777" w:rsidR="00A820B9" w:rsidRPr="007B6774" w:rsidRDefault="00A820B9" w:rsidP="00A820B9">
            <w:pPr>
              <w:spacing w:before="0" w:line="240" w:lineRule="auto"/>
              <w:jc w:val="center"/>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 xml:space="preserve">des </w:t>
            </w:r>
            <w:proofErr w:type="spellStart"/>
            <w:r w:rsidRPr="007B6774">
              <w:rPr>
                <w:rFonts w:ascii="Arial" w:hAnsi="Arial" w:cs="Arial"/>
                <w:b/>
                <w:bCs/>
                <w:color w:val="000000" w:themeColor="text1"/>
                <w:sz w:val="18"/>
                <w:szCs w:val="18"/>
                <w:lang w:val="fr-FR"/>
              </w:rPr>
              <w:t>Homme.mois</w:t>
            </w:r>
            <w:proofErr w:type="spellEnd"/>
          </w:p>
        </w:tc>
      </w:tr>
      <w:tr w:rsidR="00A820B9" w:rsidRPr="007B6774" w14:paraId="21FF3910" w14:textId="77777777" w:rsidTr="006C33FD">
        <w:trPr>
          <w:jc w:val="center"/>
        </w:trPr>
        <w:tc>
          <w:tcPr>
            <w:tcW w:w="290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566BF36"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Cs/>
                <w:i/>
                <w:color w:val="000000" w:themeColor="text1"/>
                <w:sz w:val="18"/>
                <w:szCs w:val="18"/>
                <w:lang w:val="fr-FR"/>
              </w:rPr>
              <w:t>Ex : Nom de la personne impliquée</w:t>
            </w:r>
          </w:p>
        </w:tc>
        <w:tc>
          <w:tcPr>
            <w:tcW w:w="1418" w:type="dxa"/>
            <w:tcBorders>
              <w:top w:val="single" w:sz="8" w:space="0" w:color="auto"/>
              <w:left w:val="nil"/>
              <w:bottom w:val="single" w:sz="4" w:space="0" w:color="auto"/>
              <w:right w:val="single" w:sz="8" w:space="0" w:color="auto"/>
            </w:tcBorders>
            <w:hideMark/>
          </w:tcPr>
          <w:p w14:paraId="61C25FEB"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Cs/>
                <w:i/>
                <w:color w:val="000000" w:themeColor="text1"/>
                <w:sz w:val="18"/>
                <w:szCs w:val="18"/>
                <w:lang w:val="fr-FR"/>
              </w:rPr>
              <w:t> Etablissement</w:t>
            </w:r>
          </w:p>
        </w:tc>
        <w:tc>
          <w:tcPr>
            <w:tcW w:w="24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8E6AA63"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Cs/>
                <w:i/>
                <w:color w:val="000000" w:themeColor="text1"/>
                <w:sz w:val="18"/>
                <w:szCs w:val="18"/>
                <w:lang w:val="fr-FR"/>
              </w:rPr>
              <w:t xml:space="preserve">Ex : si 100 % du temps, indiquer 12 </w:t>
            </w:r>
            <w:proofErr w:type="spellStart"/>
            <w:r w:rsidRPr="007B6774">
              <w:rPr>
                <w:rFonts w:ascii="Arial" w:hAnsi="Arial" w:cs="Arial"/>
                <w:bCs/>
                <w:i/>
                <w:color w:val="000000" w:themeColor="text1"/>
                <w:sz w:val="18"/>
                <w:szCs w:val="18"/>
                <w:lang w:val="fr-FR"/>
              </w:rPr>
              <w:t>H.mois</w:t>
            </w:r>
            <w:proofErr w:type="spellEnd"/>
            <w:r w:rsidRPr="007B6774">
              <w:rPr>
                <w:rFonts w:ascii="Arial" w:hAnsi="Arial" w:cs="Arial"/>
                <w:bCs/>
                <w:i/>
                <w:color w:val="000000" w:themeColor="text1"/>
                <w:sz w:val="18"/>
                <w:szCs w:val="18"/>
                <w:lang w:val="fr-FR"/>
              </w:rPr>
              <w:t xml:space="preserve"> pour 1 an, 18 mois pour 1.5 an</w:t>
            </w:r>
          </w:p>
        </w:tc>
        <w:tc>
          <w:tcPr>
            <w:tcW w:w="37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4238702"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r w:rsidRPr="007B6774">
              <w:rPr>
                <w:rFonts w:ascii="Arial" w:hAnsi="Arial" w:cs="Arial"/>
                <w:bCs/>
                <w:i/>
                <w:color w:val="000000" w:themeColor="text1"/>
                <w:sz w:val="18"/>
                <w:szCs w:val="18"/>
                <w:lang w:val="fr-FR"/>
              </w:rPr>
              <w:t xml:space="preserve">Estimé au coût salarial moyen, selon % d’implication dans le projet </w:t>
            </w:r>
          </w:p>
        </w:tc>
      </w:tr>
      <w:tr w:rsidR="00A820B9" w:rsidRPr="007B6774" w14:paraId="088376E4" w14:textId="77777777" w:rsidTr="006C33FD">
        <w:trPr>
          <w:jc w:val="center"/>
        </w:trPr>
        <w:tc>
          <w:tcPr>
            <w:tcW w:w="2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CCC6A"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p>
        </w:tc>
        <w:tc>
          <w:tcPr>
            <w:tcW w:w="1418" w:type="dxa"/>
            <w:tcBorders>
              <w:top w:val="single" w:sz="4" w:space="0" w:color="auto"/>
              <w:left w:val="single" w:sz="4" w:space="0" w:color="auto"/>
              <w:bottom w:val="single" w:sz="4" w:space="0" w:color="auto"/>
              <w:right w:val="single" w:sz="4" w:space="0" w:color="auto"/>
            </w:tcBorders>
          </w:tcPr>
          <w:p w14:paraId="527AE1C9"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4CFB5"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p>
        </w:tc>
        <w:tc>
          <w:tcPr>
            <w:tcW w:w="3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13DFA" w14:textId="77777777" w:rsidR="00A820B9" w:rsidRPr="007B6774" w:rsidRDefault="00A820B9" w:rsidP="00A820B9">
            <w:pPr>
              <w:spacing w:before="0" w:line="240" w:lineRule="auto"/>
              <w:jc w:val="both"/>
              <w:rPr>
                <w:rFonts w:ascii="Arial" w:hAnsi="Arial" w:cs="Arial"/>
                <w:bCs/>
                <w:color w:val="000000" w:themeColor="text1"/>
                <w:sz w:val="18"/>
                <w:szCs w:val="18"/>
                <w:lang w:val="fr-FR"/>
              </w:rPr>
            </w:pPr>
          </w:p>
        </w:tc>
      </w:tr>
    </w:tbl>
    <w:p w14:paraId="226B70BB"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p>
    <w:p w14:paraId="3674BEDA" w14:textId="29C26A0E" w:rsidR="00A820B9" w:rsidRPr="007B6774" w:rsidRDefault="00A820B9" w:rsidP="00A820B9">
      <w:pPr>
        <w:spacing w:before="0" w:line="240" w:lineRule="auto"/>
        <w:jc w:val="both"/>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 xml:space="preserve">7. Résumé du projet en français (5 à 10 lignes) – </w:t>
      </w:r>
    </w:p>
    <w:p w14:paraId="37CA899D"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 xml:space="preserve">8. Références bibliographiques (1 page max.) – </w:t>
      </w:r>
      <w:r w:rsidRPr="007B6774">
        <w:rPr>
          <w:rFonts w:ascii="Arial" w:hAnsi="Arial" w:cs="Arial"/>
          <w:bCs/>
          <w:color w:val="000000" w:themeColor="text1"/>
          <w:sz w:val="18"/>
          <w:szCs w:val="18"/>
          <w:lang w:val="fr-FR"/>
        </w:rPr>
        <w:t>Cette partie doit être focalisée sur les références strictement nécessaires à la compréhension du dossier.</w:t>
      </w:r>
    </w:p>
    <w:p w14:paraId="700E0C65" w14:textId="77777777" w:rsidR="00A820B9" w:rsidRPr="007B6774" w:rsidRDefault="00A820B9" w:rsidP="00A820B9">
      <w:pPr>
        <w:spacing w:before="0" w:line="240" w:lineRule="auto"/>
        <w:jc w:val="both"/>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 xml:space="preserve">9. CV du.de la porteur.se (3 pages max.) – </w:t>
      </w:r>
      <w:r w:rsidRPr="007B6774">
        <w:rPr>
          <w:rFonts w:ascii="Arial" w:hAnsi="Arial" w:cs="Arial"/>
          <w:bCs/>
          <w:color w:val="000000" w:themeColor="text1"/>
          <w:sz w:val="18"/>
          <w:szCs w:val="18"/>
          <w:lang w:val="fr-FR"/>
        </w:rPr>
        <w:t xml:space="preserve">Le CV doit permettre de comprendre en quoi le.la porteur.se est </w:t>
      </w:r>
      <w:proofErr w:type="spellStart"/>
      <w:proofErr w:type="gramStart"/>
      <w:r w:rsidRPr="007B6774">
        <w:rPr>
          <w:rFonts w:ascii="Arial" w:hAnsi="Arial" w:cs="Arial"/>
          <w:bCs/>
          <w:color w:val="000000" w:themeColor="text1"/>
          <w:sz w:val="18"/>
          <w:szCs w:val="18"/>
          <w:lang w:val="fr-FR"/>
        </w:rPr>
        <w:t>pertinent.e</w:t>
      </w:r>
      <w:proofErr w:type="spellEnd"/>
      <w:proofErr w:type="gramEnd"/>
      <w:r w:rsidRPr="007B6774">
        <w:rPr>
          <w:rFonts w:ascii="Arial" w:hAnsi="Arial" w:cs="Arial"/>
          <w:bCs/>
          <w:color w:val="000000" w:themeColor="text1"/>
          <w:sz w:val="18"/>
          <w:szCs w:val="18"/>
          <w:lang w:val="fr-FR"/>
        </w:rPr>
        <w:t xml:space="preserve"> pour mener à bien le projet proposé ; si disponible, préciser son numéro ORCID. Mentionner ses 10 publications les plus pertinentes.</w:t>
      </w:r>
    </w:p>
    <w:p w14:paraId="1FA54BFF" w14:textId="1B7F5C0D" w:rsidR="00BD16FB" w:rsidRPr="007B6774" w:rsidRDefault="00A820B9" w:rsidP="00A820B9">
      <w:pPr>
        <w:spacing w:before="0" w:line="240" w:lineRule="auto"/>
        <w:jc w:val="both"/>
        <w:rPr>
          <w:rFonts w:ascii="Arial" w:hAnsi="Arial" w:cs="Arial"/>
          <w:b/>
          <w:bCs/>
          <w:color w:val="000000" w:themeColor="text1"/>
          <w:sz w:val="18"/>
          <w:szCs w:val="18"/>
          <w:lang w:val="fr-FR"/>
        </w:rPr>
      </w:pPr>
      <w:r w:rsidRPr="007B6774">
        <w:rPr>
          <w:rFonts w:ascii="Arial" w:hAnsi="Arial" w:cs="Arial"/>
          <w:b/>
          <w:bCs/>
          <w:color w:val="000000" w:themeColor="text1"/>
          <w:sz w:val="18"/>
          <w:szCs w:val="18"/>
          <w:lang w:val="fr-FR"/>
        </w:rPr>
        <w:t>10. Tout document attestant un intérêt de la part d’une entreprise ou du secteur socio-économique.</w:t>
      </w:r>
    </w:p>
    <w:p w14:paraId="091DA4EB" w14:textId="75AFCF66"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74B47C54" w14:textId="48E4BF3E"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0A8987E4" w14:textId="0C76907F"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3B9201B9" w14:textId="503A3AD2"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64EF73F0" w14:textId="3193F9B1"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14DED9AD" w14:textId="3DF47E7B"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67A4FEB6" w14:textId="6BBDE18F"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6E8327B4" w14:textId="1E6F4555"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2DC39D01" w14:textId="75E50C92"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6F204568" w14:textId="623ED386"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1F459871" w14:textId="6F8521F2"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6174295D" w14:textId="7CF436FE"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7230C689" w14:textId="00B31A6B"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2C231660" w14:textId="58012D81" w:rsidR="00BD16FB" w:rsidRPr="007B6774" w:rsidRDefault="00BD16FB" w:rsidP="004D0581">
      <w:pPr>
        <w:tabs>
          <w:tab w:val="left" w:pos="6916"/>
        </w:tabs>
        <w:spacing w:before="0" w:after="0" w:line="220" w:lineRule="exact"/>
        <w:rPr>
          <w:rFonts w:ascii="Arial" w:hAnsi="Arial" w:cs="Arial"/>
          <w:b/>
          <w:color w:val="000000" w:themeColor="text1"/>
          <w:sz w:val="18"/>
          <w:szCs w:val="18"/>
          <w:lang w:val="fr-FR"/>
        </w:rPr>
      </w:pPr>
    </w:p>
    <w:p w14:paraId="403B824F" w14:textId="0B40A737" w:rsidR="00BD16FB" w:rsidRPr="007B6774" w:rsidRDefault="00BD16FB" w:rsidP="00BD16FB">
      <w:pPr>
        <w:tabs>
          <w:tab w:val="left" w:pos="6916"/>
        </w:tabs>
        <w:spacing w:before="0" w:after="0" w:line="240" w:lineRule="auto"/>
        <w:rPr>
          <w:rFonts w:ascii="Arial" w:hAnsi="Arial" w:cs="Arial"/>
          <w:b/>
          <w:color w:val="000000" w:themeColor="text1"/>
          <w:sz w:val="20"/>
          <w:szCs w:val="20"/>
          <w:lang w:val="fr-FR"/>
        </w:rPr>
      </w:pPr>
      <w:r w:rsidRPr="007B6774">
        <w:rPr>
          <w:rFonts w:ascii="Arial" w:hAnsi="Arial" w:cs="Arial"/>
          <w:b/>
          <w:noProof/>
          <w:color w:val="000000" w:themeColor="text1"/>
          <w:sz w:val="20"/>
          <w:szCs w:val="20"/>
          <w:lang w:val="fr-FR" w:eastAsia="fr-FR"/>
        </w:rPr>
        <w:lastRenderedPageBreak/>
        <w:drawing>
          <wp:inline distT="0" distB="0" distL="0" distR="0" wp14:anchorId="4A5B999C" wp14:editId="40B7DDEF">
            <wp:extent cx="6691630" cy="4462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 Logo 202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1630" cy="4462145"/>
                    </a:xfrm>
                    <a:prstGeom prst="rect">
                      <a:avLst/>
                    </a:prstGeom>
                  </pic:spPr>
                </pic:pic>
              </a:graphicData>
            </a:graphic>
          </wp:inline>
        </w:drawing>
      </w:r>
    </w:p>
    <w:sectPr w:rsidR="00BD16FB" w:rsidRPr="007B6774" w:rsidSect="00CD7889">
      <w:headerReference w:type="first" r:id="rId19"/>
      <w:footerReference w:type="first" r:id="rId20"/>
      <w:pgSz w:w="12240" w:h="15840"/>
      <w:pgMar w:top="1134" w:right="851" w:bottom="1134" w:left="851" w:header="567" w:footer="567"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254E9" w16cid:durableId="27A30A64"/>
  <w16cid:commentId w16cid:paraId="5A37D779" w16cid:durableId="27A3052E"/>
  <w16cid:commentId w16cid:paraId="32B9A2EA" w16cid:durableId="27A30A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80A4" w14:textId="77777777" w:rsidR="0033078E" w:rsidRDefault="0033078E" w:rsidP="0059569F">
      <w:pPr>
        <w:spacing w:after="0" w:line="240" w:lineRule="auto"/>
      </w:pPr>
      <w:r>
        <w:separator/>
      </w:r>
    </w:p>
  </w:endnote>
  <w:endnote w:type="continuationSeparator" w:id="0">
    <w:p w14:paraId="70630953" w14:textId="77777777" w:rsidR="0033078E" w:rsidRDefault="0033078E"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0CA6" w14:textId="77777777" w:rsidR="00B94A8D" w:rsidRDefault="00B94A8D" w:rsidP="005F14A2">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66AE60B" w14:textId="77777777" w:rsidR="00B94A8D" w:rsidRDefault="00B94A8D" w:rsidP="002A51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27931786"/>
      <w:docPartObj>
        <w:docPartGallery w:val="Page Numbers (Bottom of Page)"/>
        <w:docPartUnique/>
      </w:docPartObj>
    </w:sdtPr>
    <w:sdtEndPr>
      <w:rPr>
        <w:rStyle w:val="Numrodepage"/>
        <w:rFonts w:ascii="Marianne" w:hAnsi="Marianne"/>
        <w:sz w:val="18"/>
        <w:szCs w:val="18"/>
      </w:rPr>
    </w:sdtEndPr>
    <w:sdtContent>
      <w:p w14:paraId="4147B31E" w14:textId="3870E21C" w:rsidR="00B94A8D" w:rsidRDefault="00B94A8D" w:rsidP="009D0C26">
        <w:pPr>
          <w:pStyle w:val="Pieddepage"/>
          <w:framePr w:wrap="none" w:vAnchor="text" w:hAnchor="margin" w:xAlign="center" w:y="1"/>
          <w:rPr>
            <w:rStyle w:val="Numrodepage"/>
          </w:rPr>
        </w:pPr>
        <w:r w:rsidRPr="00556137">
          <w:rPr>
            <w:rStyle w:val="Numrodepage"/>
            <w:rFonts w:ascii="Marianne" w:hAnsi="Marianne"/>
            <w:sz w:val="18"/>
            <w:szCs w:val="18"/>
          </w:rPr>
          <w:fldChar w:fldCharType="begin"/>
        </w:r>
        <w:r w:rsidRPr="00556137">
          <w:rPr>
            <w:rStyle w:val="Numrodepage"/>
            <w:rFonts w:ascii="Marianne" w:hAnsi="Marianne"/>
            <w:sz w:val="18"/>
            <w:szCs w:val="18"/>
          </w:rPr>
          <w:instrText xml:space="preserve"> PAGE </w:instrText>
        </w:r>
        <w:r w:rsidRPr="00556137">
          <w:rPr>
            <w:rStyle w:val="Numrodepage"/>
            <w:rFonts w:ascii="Marianne" w:hAnsi="Marianne"/>
            <w:sz w:val="18"/>
            <w:szCs w:val="18"/>
          </w:rPr>
          <w:fldChar w:fldCharType="separate"/>
        </w:r>
        <w:r w:rsidR="000E738C">
          <w:rPr>
            <w:rStyle w:val="Numrodepage"/>
            <w:rFonts w:ascii="Marianne" w:hAnsi="Marianne"/>
            <w:noProof/>
            <w:sz w:val="18"/>
            <w:szCs w:val="18"/>
          </w:rPr>
          <w:t>2</w:t>
        </w:r>
        <w:r w:rsidRPr="00556137">
          <w:rPr>
            <w:rStyle w:val="Numrodepage"/>
            <w:rFonts w:ascii="Marianne" w:hAnsi="Marianne"/>
            <w:sz w:val="18"/>
            <w:szCs w:val="18"/>
          </w:rPr>
          <w:fldChar w:fldCharType="end"/>
        </w:r>
      </w:p>
    </w:sdtContent>
  </w:sdt>
  <w:p w14:paraId="76AF7038" w14:textId="77777777" w:rsidR="00B94A8D" w:rsidRPr="002A5160" w:rsidRDefault="00B94A8D" w:rsidP="005800B6">
    <w:pPr>
      <w:pStyle w:val="Pieddepage"/>
      <w:pBdr>
        <w:top w:val="single" w:sz="4" w:space="23" w:color="auto"/>
      </w:pBdr>
      <w:spacing w:before="120"/>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ECA6" w14:textId="77777777" w:rsidR="00CD7889" w:rsidRDefault="00CD7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651C" w14:textId="77777777" w:rsidR="0033078E" w:rsidRDefault="0033078E" w:rsidP="0059569F">
      <w:pPr>
        <w:spacing w:after="0" w:line="240" w:lineRule="auto"/>
      </w:pPr>
      <w:r>
        <w:separator/>
      </w:r>
    </w:p>
  </w:footnote>
  <w:footnote w:type="continuationSeparator" w:id="0">
    <w:p w14:paraId="7E7444C7" w14:textId="77777777" w:rsidR="0033078E" w:rsidRDefault="0033078E" w:rsidP="0059569F">
      <w:pPr>
        <w:spacing w:after="0" w:line="240" w:lineRule="auto"/>
      </w:pPr>
      <w:r>
        <w:continuationSeparator/>
      </w:r>
    </w:p>
  </w:footnote>
  <w:footnote w:id="1">
    <w:p w14:paraId="6A5633C6" w14:textId="77777777" w:rsidR="00A820B9" w:rsidRPr="001C2740" w:rsidRDefault="00A820B9" w:rsidP="00A820B9">
      <w:pPr>
        <w:pStyle w:val="Pieddepage"/>
        <w:jc w:val="center"/>
        <w:rPr>
          <w:rFonts w:cstheme="minorHAnsi"/>
          <w:sz w:val="20"/>
          <w:szCs w:val="20"/>
          <w:lang w:val="fr-FR"/>
        </w:rPr>
      </w:pPr>
      <w:r w:rsidRPr="001C2740">
        <w:rPr>
          <w:rStyle w:val="Appelnotedebasdep"/>
          <w:rFonts w:cstheme="minorHAnsi"/>
          <w:sz w:val="20"/>
          <w:szCs w:val="20"/>
        </w:rPr>
        <w:footnoteRef/>
      </w:r>
      <w:r w:rsidRPr="001C2740">
        <w:rPr>
          <w:rFonts w:cstheme="minorHAnsi"/>
          <w:sz w:val="20"/>
          <w:szCs w:val="20"/>
          <w:lang w:val="fr-FR"/>
        </w:rPr>
        <w:t xml:space="preserve"> </w:t>
      </w:r>
      <w:r w:rsidRPr="001C2740">
        <w:rPr>
          <w:rFonts w:cstheme="minorHAnsi"/>
          <w:b/>
          <w:bCs/>
          <w:sz w:val="20"/>
          <w:szCs w:val="20"/>
          <w:lang w:val="fr-FR"/>
        </w:rPr>
        <w:t>Entente stratégique :</w:t>
      </w:r>
      <w:r w:rsidRPr="001C2740">
        <w:rPr>
          <w:rFonts w:cstheme="minorHAnsi"/>
          <w:sz w:val="20"/>
          <w:szCs w:val="20"/>
          <w:lang w:val="fr-FR"/>
        </w:rPr>
        <w:t xml:space="preserve"> BRGM – CEA – CIHEAM-IAM – CHU-Montpellier – CHU-Nîmes – CIRAD – CNRS – ENSCM – ICM – IFREMER – INRAE – INRIA – INSERM – Institut Agro Montpellier – IRD – Université de Montpellier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D0A9" w14:textId="77777777" w:rsidR="00B94A8D" w:rsidRPr="004C6637" w:rsidRDefault="00B94A8D" w:rsidP="00C30A9D">
    <w:pPr>
      <w:pStyle w:val="En-tte"/>
      <w:pBdr>
        <w:bottom w:val="single" w:sz="4" w:space="1" w:color="auto"/>
      </w:pBdr>
      <w:spacing w:before="0" w:after="120"/>
      <w:rPr>
        <w:b/>
        <w:sz w:val="24"/>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F44B" w14:textId="77777777" w:rsidR="00CD7889" w:rsidRDefault="00CD78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EE"/>
    <w:multiLevelType w:val="hybridMultilevel"/>
    <w:tmpl w:val="EC809F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466E14"/>
    <w:multiLevelType w:val="hybridMultilevel"/>
    <w:tmpl w:val="69009CC0"/>
    <w:lvl w:ilvl="0" w:tplc="6F324F7C">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962D5"/>
    <w:multiLevelType w:val="hybridMultilevel"/>
    <w:tmpl w:val="C2024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73EC8"/>
    <w:multiLevelType w:val="hybridMultilevel"/>
    <w:tmpl w:val="05A27D64"/>
    <w:lvl w:ilvl="0" w:tplc="2B247D0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01875"/>
    <w:multiLevelType w:val="hybridMultilevel"/>
    <w:tmpl w:val="F872D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F62E7"/>
    <w:multiLevelType w:val="hybridMultilevel"/>
    <w:tmpl w:val="156A0A2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24144D37"/>
    <w:multiLevelType w:val="hybridMultilevel"/>
    <w:tmpl w:val="D28A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903680"/>
    <w:multiLevelType w:val="hybridMultilevel"/>
    <w:tmpl w:val="1554B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717A36"/>
    <w:multiLevelType w:val="hybridMultilevel"/>
    <w:tmpl w:val="62C0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4E0183"/>
    <w:multiLevelType w:val="hybridMultilevel"/>
    <w:tmpl w:val="7BFCD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A9714B"/>
    <w:multiLevelType w:val="hybridMultilevel"/>
    <w:tmpl w:val="500EA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BF29EF"/>
    <w:multiLevelType w:val="hybridMultilevel"/>
    <w:tmpl w:val="028C2F46"/>
    <w:lvl w:ilvl="0" w:tplc="0F84AA0C">
      <w:start w:val="1"/>
      <w:numFmt w:val="upperLetter"/>
      <w:lvlText w:val="%1-"/>
      <w:lvlJc w:val="left"/>
      <w:pPr>
        <w:ind w:left="720"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AB6D56"/>
    <w:multiLevelType w:val="hybridMultilevel"/>
    <w:tmpl w:val="8BBE889C"/>
    <w:lvl w:ilvl="0" w:tplc="5A6C69AE">
      <w:start w:val="1"/>
      <w:numFmt w:val="upperLetter"/>
      <w:lvlText w:val="%1-"/>
      <w:lvlJc w:val="left"/>
      <w:pPr>
        <w:ind w:left="720" w:hanging="360"/>
      </w:pPr>
      <w:rPr>
        <w:rFonts w:ascii="Calibr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623536"/>
    <w:multiLevelType w:val="hybridMultilevel"/>
    <w:tmpl w:val="593608CE"/>
    <w:lvl w:ilvl="0" w:tplc="AF90C16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8114957"/>
    <w:multiLevelType w:val="hybridMultilevel"/>
    <w:tmpl w:val="BFD62CDE"/>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5" w15:restartNumberingAfterBreak="0">
    <w:nsid w:val="5C0D2762"/>
    <w:multiLevelType w:val="hybridMultilevel"/>
    <w:tmpl w:val="3698F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0141BF"/>
    <w:multiLevelType w:val="hybridMultilevel"/>
    <w:tmpl w:val="D7126482"/>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4C3588C"/>
    <w:multiLevelType w:val="hybridMultilevel"/>
    <w:tmpl w:val="66DC7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76968"/>
    <w:multiLevelType w:val="hybridMultilevel"/>
    <w:tmpl w:val="2B12C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F803F2"/>
    <w:multiLevelType w:val="hybridMultilevel"/>
    <w:tmpl w:val="16A4F36E"/>
    <w:lvl w:ilvl="0" w:tplc="040C000B">
      <w:start w:val="1"/>
      <w:numFmt w:val="bullet"/>
      <w:lvlText w:val=""/>
      <w:lvlJc w:val="left"/>
      <w:pPr>
        <w:ind w:left="920" w:hanging="360"/>
      </w:pPr>
      <w:rPr>
        <w:rFonts w:ascii="Wingdings" w:hAnsi="Wingdings"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0" w15:restartNumberingAfterBreak="0">
    <w:nsid w:val="726D20EE"/>
    <w:multiLevelType w:val="multilevel"/>
    <w:tmpl w:val="1758EC86"/>
    <w:lvl w:ilvl="0">
      <w:start w:val="1"/>
      <w:numFmt w:val="decimal"/>
      <w:pStyle w:val="Titre1"/>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suff w:val="space"/>
      <w:lvlText w:val="%1.%2"/>
      <w:lvlJc w:val="left"/>
      <w:pPr>
        <w:ind w:left="397" w:firstLine="0"/>
      </w:pPr>
      <w:rPr>
        <w:rFonts w:hint="default"/>
      </w:rPr>
    </w:lvl>
    <w:lvl w:ilvl="2">
      <w:start w:val="1"/>
      <w:numFmt w:val="decimal"/>
      <w:pStyle w:val="Titre3"/>
      <w:suff w:val="space"/>
      <w:lvlText w:val="%3)"/>
      <w:lvlJc w:val="left"/>
      <w:pPr>
        <w:ind w:left="0" w:firstLine="0"/>
      </w:pPr>
      <w:rPr>
        <w:rFonts w:hint="default"/>
      </w:rPr>
    </w:lvl>
    <w:lvl w:ilvl="3">
      <w:start w:val="3"/>
      <w:numFmt w:val="decimal"/>
      <w:pStyle w:val="Titre4"/>
      <w:suff w:val="space"/>
      <w:lvlText w:val="%4)"/>
      <w:lvlJc w:val="left"/>
      <w:pPr>
        <w:ind w:left="0" w:firstLine="0"/>
      </w:pPr>
      <w:rPr>
        <w:rFonts w:hint="default"/>
      </w:rPr>
    </w:lvl>
    <w:lvl w:ilvl="4">
      <w:start w:val="1"/>
      <w:numFmt w:val="lowerLetter"/>
      <w:pStyle w:val="Titre5"/>
      <w:suff w:val="space"/>
      <w:lvlText w:val="%5)"/>
      <w:lvlJc w:val="left"/>
      <w:pPr>
        <w:ind w:left="0" w:firstLine="0"/>
      </w:pPr>
      <w:rPr>
        <w:rFonts w:hint="default"/>
      </w:rPr>
    </w:lvl>
    <w:lvl w:ilvl="5">
      <w:start w:val="1"/>
      <w:numFmt w:val="upperLetter"/>
      <w:lvlRestart w:val="0"/>
      <w:pStyle w:val="Titre7"/>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6D14F4"/>
    <w:multiLevelType w:val="hybridMultilevel"/>
    <w:tmpl w:val="2278AC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E92B17"/>
    <w:multiLevelType w:val="hybridMultilevel"/>
    <w:tmpl w:val="E6A03886"/>
    <w:lvl w:ilvl="0" w:tplc="31E8EB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C7A37A7"/>
    <w:multiLevelType w:val="hybridMultilevel"/>
    <w:tmpl w:val="8ADA73A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7D102F83"/>
    <w:multiLevelType w:val="hybridMultilevel"/>
    <w:tmpl w:val="AE6E670A"/>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0"/>
  </w:num>
  <w:num w:numId="4">
    <w:abstractNumId w:val="22"/>
  </w:num>
  <w:num w:numId="5">
    <w:abstractNumId w:val="11"/>
  </w:num>
  <w:num w:numId="6">
    <w:abstractNumId w:val="5"/>
  </w:num>
  <w:num w:numId="7">
    <w:abstractNumId w:val="4"/>
  </w:num>
  <w:num w:numId="8">
    <w:abstractNumId w:val="9"/>
  </w:num>
  <w:num w:numId="9">
    <w:abstractNumId w:val="2"/>
  </w:num>
  <w:num w:numId="10">
    <w:abstractNumId w:val="6"/>
  </w:num>
  <w:num w:numId="11">
    <w:abstractNumId w:val="13"/>
  </w:num>
  <w:num w:numId="12">
    <w:abstractNumId w:val="16"/>
  </w:num>
  <w:num w:numId="13">
    <w:abstractNumId w:val="1"/>
  </w:num>
  <w:num w:numId="14">
    <w:abstractNumId w:val="18"/>
  </w:num>
  <w:num w:numId="15">
    <w:abstractNumId w:val="19"/>
  </w:num>
  <w:num w:numId="16">
    <w:abstractNumId w:val="7"/>
  </w:num>
  <w:num w:numId="17">
    <w:abstractNumId w:val="24"/>
  </w:num>
  <w:num w:numId="18">
    <w:abstractNumId w:val="23"/>
  </w:num>
  <w:num w:numId="19">
    <w:abstractNumId w:val="0"/>
  </w:num>
  <w:num w:numId="20">
    <w:abstractNumId w:val="15"/>
  </w:num>
  <w:num w:numId="21">
    <w:abstractNumId w:val="17"/>
  </w:num>
  <w:num w:numId="22">
    <w:abstractNumId w:val="10"/>
  </w:num>
  <w:num w:numId="23">
    <w:abstractNumId w:val="8"/>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04BE7"/>
    <w:rsid w:val="00011D8D"/>
    <w:rsid w:val="00015188"/>
    <w:rsid w:val="0002478E"/>
    <w:rsid w:val="000258A4"/>
    <w:rsid w:val="00031FF2"/>
    <w:rsid w:val="0003325A"/>
    <w:rsid w:val="000333A2"/>
    <w:rsid w:val="00035F1D"/>
    <w:rsid w:val="0003621C"/>
    <w:rsid w:val="0004563D"/>
    <w:rsid w:val="00047546"/>
    <w:rsid w:val="000539AD"/>
    <w:rsid w:val="00054BDD"/>
    <w:rsid w:val="0005754D"/>
    <w:rsid w:val="00061BBC"/>
    <w:rsid w:val="000748B5"/>
    <w:rsid w:val="00076EEC"/>
    <w:rsid w:val="00077896"/>
    <w:rsid w:val="00081C28"/>
    <w:rsid w:val="0008245D"/>
    <w:rsid w:val="00087E57"/>
    <w:rsid w:val="00087FD5"/>
    <w:rsid w:val="00093E7F"/>
    <w:rsid w:val="000A2227"/>
    <w:rsid w:val="000B1210"/>
    <w:rsid w:val="000B6387"/>
    <w:rsid w:val="000C408A"/>
    <w:rsid w:val="000C6DDB"/>
    <w:rsid w:val="000D1046"/>
    <w:rsid w:val="000D2706"/>
    <w:rsid w:val="000D2E84"/>
    <w:rsid w:val="000E738C"/>
    <w:rsid w:val="000F7329"/>
    <w:rsid w:val="00100033"/>
    <w:rsid w:val="001074E2"/>
    <w:rsid w:val="00111CBA"/>
    <w:rsid w:val="0011503B"/>
    <w:rsid w:val="00135EF6"/>
    <w:rsid w:val="00143898"/>
    <w:rsid w:val="00152973"/>
    <w:rsid w:val="001553C8"/>
    <w:rsid w:val="00156F33"/>
    <w:rsid w:val="00163D91"/>
    <w:rsid w:val="00166A60"/>
    <w:rsid w:val="00166DB4"/>
    <w:rsid w:val="001715F0"/>
    <w:rsid w:val="00173B84"/>
    <w:rsid w:val="00175747"/>
    <w:rsid w:val="00175D87"/>
    <w:rsid w:val="001762DA"/>
    <w:rsid w:val="00176895"/>
    <w:rsid w:val="0019018C"/>
    <w:rsid w:val="00190E79"/>
    <w:rsid w:val="0019556B"/>
    <w:rsid w:val="001976C0"/>
    <w:rsid w:val="001A0A78"/>
    <w:rsid w:val="001B6560"/>
    <w:rsid w:val="001C0249"/>
    <w:rsid w:val="001D126C"/>
    <w:rsid w:val="001D629E"/>
    <w:rsid w:val="001F7FC4"/>
    <w:rsid w:val="00200A9E"/>
    <w:rsid w:val="00200C16"/>
    <w:rsid w:val="00212192"/>
    <w:rsid w:val="00215AF5"/>
    <w:rsid w:val="00215FBF"/>
    <w:rsid w:val="00227FF1"/>
    <w:rsid w:val="0023075A"/>
    <w:rsid w:val="00230CC1"/>
    <w:rsid w:val="00230EE6"/>
    <w:rsid w:val="0023226B"/>
    <w:rsid w:val="002345D7"/>
    <w:rsid w:val="00237E87"/>
    <w:rsid w:val="002508F6"/>
    <w:rsid w:val="002518C5"/>
    <w:rsid w:val="00264CA0"/>
    <w:rsid w:val="0027155C"/>
    <w:rsid w:val="002743E6"/>
    <w:rsid w:val="002745D6"/>
    <w:rsid w:val="002772A4"/>
    <w:rsid w:val="0028015B"/>
    <w:rsid w:val="00281E29"/>
    <w:rsid w:val="00286AC4"/>
    <w:rsid w:val="00291B95"/>
    <w:rsid w:val="002A00B1"/>
    <w:rsid w:val="002A0E05"/>
    <w:rsid w:val="002A4746"/>
    <w:rsid w:val="002A5160"/>
    <w:rsid w:val="002B100E"/>
    <w:rsid w:val="002B2D23"/>
    <w:rsid w:val="002B7A31"/>
    <w:rsid w:val="002C12F8"/>
    <w:rsid w:val="002C5AFA"/>
    <w:rsid w:val="002C6AB4"/>
    <w:rsid w:val="002C7E13"/>
    <w:rsid w:val="002E3213"/>
    <w:rsid w:val="002E5E36"/>
    <w:rsid w:val="002E6990"/>
    <w:rsid w:val="002F0083"/>
    <w:rsid w:val="002F108D"/>
    <w:rsid w:val="002F3CC7"/>
    <w:rsid w:val="003107F2"/>
    <w:rsid w:val="00313053"/>
    <w:rsid w:val="0031465F"/>
    <w:rsid w:val="00317A77"/>
    <w:rsid w:val="003205DC"/>
    <w:rsid w:val="00321E07"/>
    <w:rsid w:val="00324A03"/>
    <w:rsid w:val="0033078E"/>
    <w:rsid w:val="0033083E"/>
    <w:rsid w:val="003312D2"/>
    <w:rsid w:val="00334E4E"/>
    <w:rsid w:val="00344F2C"/>
    <w:rsid w:val="0034615C"/>
    <w:rsid w:val="00352161"/>
    <w:rsid w:val="00353101"/>
    <w:rsid w:val="00355711"/>
    <w:rsid w:val="003659B1"/>
    <w:rsid w:val="00371D3F"/>
    <w:rsid w:val="0038095D"/>
    <w:rsid w:val="00381B65"/>
    <w:rsid w:val="003846E1"/>
    <w:rsid w:val="00390DFA"/>
    <w:rsid w:val="003961BA"/>
    <w:rsid w:val="00396691"/>
    <w:rsid w:val="003A21C6"/>
    <w:rsid w:val="003B4F62"/>
    <w:rsid w:val="003B662E"/>
    <w:rsid w:val="003C49E3"/>
    <w:rsid w:val="003C6A40"/>
    <w:rsid w:val="003D0B72"/>
    <w:rsid w:val="003D2E60"/>
    <w:rsid w:val="003E1DD1"/>
    <w:rsid w:val="003E2E75"/>
    <w:rsid w:val="003E4429"/>
    <w:rsid w:val="003E7E65"/>
    <w:rsid w:val="003F1DB2"/>
    <w:rsid w:val="004007BE"/>
    <w:rsid w:val="00401BC1"/>
    <w:rsid w:val="00406E58"/>
    <w:rsid w:val="0041229E"/>
    <w:rsid w:val="00415AE1"/>
    <w:rsid w:val="00416CE4"/>
    <w:rsid w:val="00417227"/>
    <w:rsid w:val="00417B6E"/>
    <w:rsid w:val="00427A3E"/>
    <w:rsid w:val="004330FA"/>
    <w:rsid w:val="00437B4B"/>
    <w:rsid w:val="004426A5"/>
    <w:rsid w:val="00445457"/>
    <w:rsid w:val="004479F7"/>
    <w:rsid w:val="00450ECC"/>
    <w:rsid w:val="00452EE2"/>
    <w:rsid w:val="00455CF9"/>
    <w:rsid w:val="004600B7"/>
    <w:rsid w:val="00460FF2"/>
    <w:rsid w:val="00466C39"/>
    <w:rsid w:val="00467167"/>
    <w:rsid w:val="00467F71"/>
    <w:rsid w:val="00473609"/>
    <w:rsid w:val="00483F95"/>
    <w:rsid w:val="0049053E"/>
    <w:rsid w:val="004974A8"/>
    <w:rsid w:val="004A0B24"/>
    <w:rsid w:val="004A2111"/>
    <w:rsid w:val="004A4449"/>
    <w:rsid w:val="004A58A3"/>
    <w:rsid w:val="004B1B5C"/>
    <w:rsid w:val="004B2146"/>
    <w:rsid w:val="004B531C"/>
    <w:rsid w:val="004C3768"/>
    <w:rsid w:val="004C5182"/>
    <w:rsid w:val="004C6637"/>
    <w:rsid w:val="004D0581"/>
    <w:rsid w:val="004D1537"/>
    <w:rsid w:val="004D4AA2"/>
    <w:rsid w:val="004D6494"/>
    <w:rsid w:val="004D65C9"/>
    <w:rsid w:val="004E0C7F"/>
    <w:rsid w:val="004E0CB3"/>
    <w:rsid w:val="004E512D"/>
    <w:rsid w:val="004E7F03"/>
    <w:rsid w:val="004F2263"/>
    <w:rsid w:val="004F6780"/>
    <w:rsid w:val="0051143A"/>
    <w:rsid w:val="00512BEF"/>
    <w:rsid w:val="005279EE"/>
    <w:rsid w:val="0053135D"/>
    <w:rsid w:val="0053507F"/>
    <w:rsid w:val="0054475F"/>
    <w:rsid w:val="00556137"/>
    <w:rsid w:val="00556402"/>
    <w:rsid w:val="005652BC"/>
    <w:rsid w:val="00565DB3"/>
    <w:rsid w:val="0057376E"/>
    <w:rsid w:val="00574936"/>
    <w:rsid w:val="005800B6"/>
    <w:rsid w:val="00584CF6"/>
    <w:rsid w:val="00586DD4"/>
    <w:rsid w:val="00587E52"/>
    <w:rsid w:val="0059569F"/>
    <w:rsid w:val="00595798"/>
    <w:rsid w:val="005A0E01"/>
    <w:rsid w:val="005A0FE6"/>
    <w:rsid w:val="005A7158"/>
    <w:rsid w:val="005B02B2"/>
    <w:rsid w:val="005B0C03"/>
    <w:rsid w:val="005C2E80"/>
    <w:rsid w:val="005C6739"/>
    <w:rsid w:val="005D42EE"/>
    <w:rsid w:val="005D5216"/>
    <w:rsid w:val="005E22D5"/>
    <w:rsid w:val="005E62B9"/>
    <w:rsid w:val="005F14A2"/>
    <w:rsid w:val="00601751"/>
    <w:rsid w:val="006040F7"/>
    <w:rsid w:val="006071BC"/>
    <w:rsid w:val="00621511"/>
    <w:rsid w:val="006216FB"/>
    <w:rsid w:val="00623A29"/>
    <w:rsid w:val="006304C8"/>
    <w:rsid w:val="00632E26"/>
    <w:rsid w:val="00636F11"/>
    <w:rsid w:val="00642229"/>
    <w:rsid w:val="006434DF"/>
    <w:rsid w:val="006434F2"/>
    <w:rsid w:val="00645468"/>
    <w:rsid w:val="0065513F"/>
    <w:rsid w:val="00660FC0"/>
    <w:rsid w:val="00667748"/>
    <w:rsid w:val="0067487B"/>
    <w:rsid w:val="00675355"/>
    <w:rsid w:val="00677843"/>
    <w:rsid w:val="00682BED"/>
    <w:rsid w:val="006834B2"/>
    <w:rsid w:val="00684816"/>
    <w:rsid w:val="00685034"/>
    <w:rsid w:val="006854BD"/>
    <w:rsid w:val="006956FA"/>
    <w:rsid w:val="00695B07"/>
    <w:rsid w:val="00696F92"/>
    <w:rsid w:val="006A0795"/>
    <w:rsid w:val="006A4B40"/>
    <w:rsid w:val="006A7163"/>
    <w:rsid w:val="006B5ADD"/>
    <w:rsid w:val="006C2E7E"/>
    <w:rsid w:val="006C5E3B"/>
    <w:rsid w:val="006D4E1B"/>
    <w:rsid w:val="006E239B"/>
    <w:rsid w:val="006F2AD3"/>
    <w:rsid w:val="006F3349"/>
    <w:rsid w:val="006F50C6"/>
    <w:rsid w:val="006F5EE6"/>
    <w:rsid w:val="006F6AF7"/>
    <w:rsid w:val="00706A5D"/>
    <w:rsid w:val="00711E38"/>
    <w:rsid w:val="00717D2A"/>
    <w:rsid w:val="007318BE"/>
    <w:rsid w:val="0073360A"/>
    <w:rsid w:val="007336ED"/>
    <w:rsid w:val="00740040"/>
    <w:rsid w:val="00744E13"/>
    <w:rsid w:val="00747382"/>
    <w:rsid w:val="00751487"/>
    <w:rsid w:val="007706AA"/>
    <w:rsid w:val="00770C17"/>
    <w:rsid w:val="00772DBF"/>
    <w:rsid w:val="0077405D"/>
    <w:rsid w:val="00781A75"/>
    <w:rsid w:val="00785241"/>
    <w:rsid w:val="00786043"/>
    <w:rsid w:val="00786303"/>
    <w:rsid w:val="00790443"/>
    <w:rsid w:val="0079380E"/>
    <w:rsid w:val="007A0A11"/>
    <w:rsid w:val="007A2D2E"/>
    <w:rsid w:val="007A7A46"/>
    <w:rsid w:val="007B01B9"/>
    <w:rsid w:val="007B1168"/>
    <w:rsid w:val="007B1D25"/>
    <w:rsid w:val="007B442A"/>
    <w:rsid w:val="007B5043"/>
    <w:rsid w:val="007B6774"/>
    <w:rsid w:val="007C0FE1"/>
    <w:rsid w:val="007C45E8"/>
    <w:rsid w:val="007D3629"/>
    <w:rsid w:val="007D421C"/>
    <w:rsid w:val="007E07F5"/>
    <w:rsid w:val="007E43B5"/>
    <w:rsid w:val="007E5415"/>
    <w:rsid w:val="007F2736"/>
    <w:rsid w:val="007F2E92"/>
    <w:rsid w:val="007F4739"/>
    <w:rsid w:val="00802B28"/>
    <w:rsid w:val="00805963"/>
    <w:rsid w:val="00810283"/>
    <w:rsid w:val="0081093F"/>
    <w:rsid w:val="00816337"/>
    <w:rsid w:val="008226BF"/>
    <w:rsid w:val="00823534"/>
    <w:rsid w:val="008279E2"/>
    <w:rsid w:val="00827EF9"/>
    <w:rsid w:val="008313B6"/>
    <w:rsid w:val="00831C96"/>
    <w:rsid w:val="00834750"/>
    <w:rsid w:val="00845563"/>
    <w:rsid w:val="008455F0"/>
    <w:rsid w:val="0084720F"/>
    <w:rsid w:val="008523D9"/>
    <w:rsid w:val="00854FA1"/>
    <w:rsid w:val="00857AF6"/>
    <w:rsid w:val="0086225A"/>
    <w:rsid w:val="0086563A"/>
    <w:rsid w:val="008675D2"/>
    <w:rsid w:val="00874470"/>
    <w:rsid w:val="00892DF7"/>
    <w:rsid w:val="00897898"/>
    <w:rsid w:val="008A58C3"/>
    <w:rsid w:val="008B6656"/>
    <w:rsid w:val="008D5A96"/>
    <w:rsid w:val="008E0686"/>
    <w:rsid w:val="008E1863"/>
    <w:rsid w:val="008E281C"/>
    <w:rsid w:val="008F2275"/>
    <w:rsid w:val="008F5486"/>
    <w:rsid w:val="008F70CD"/>
    <w:rsid w:val="00900FDD"/>
    <w:rsid w:val="0090233D"/>
    <w:rsid w:val="00902784"/>
    <w:rsid w:val="00904E05"/>
    <w:rsid w:val="0090560A"/>
    <w:rsid w:val="009078FF"/>
    <w:rsid w:val="009079E1"/>
    <w:rsid w:val="00910E2D"/>
    <w:rsid w:val="00914005"/>
    <w:rsid w:val="009219D0"/>
    <w:rsid w:val="00923F59"/>
    <w:rsid w:val="009272BA"/>
    <w:rsid w:val="00927409"/>
    <w:rsid w:val="009326E7"/>
    <w:rsid w:val="009342A0"/>
    <w:rsid w:val="0094062A"/>
    <w:rsid w:val="0094110E"/>
    <w:rsid w:val="00942FA4"/>
    <w:rsid w:val="009502CC"/>
    <w:rsid w:val="00954158"/>
    <w:rsid w:val="0095449E"/>
    <w:rsid w:val="00962FA0"/>
    <w:rsid w:val="009664CE"/>
    <w:rsid w:val="0097769D"/>
    <w:rsid w:val="00985DEE"/>
    <w:rsid w:val="00987179"/>
    <w:rsid w:val="00987F8B"/>
    <w:rsid w:val="00993D30"/>
    <w:rsid w:val="0099496E"/>
    <w:rsid w:val="009A1AF4"/>
    <w:rsid w:val="009B3BB6"/>
    <w:rsid w:val="009B7EF4"/>
    <w:rsid w:val="009C0754"/>
    <w:rsid w:val="009C1004"/>
    <w:rsid w:val="009C1E1B"/>
    <w:rsid w:val="009C427D"/>
    <w:rsid w:val="009C458E"/>
    <w:rsid w:val="009D3042"/>
    <w:rsid w:val="009D32CC"/>
    <w:rsid w:val="009E4754"/>
    <w:rsid w:val="009E6926"/>
    <w:rsid w:val="009F1A33"/>
    <w:rsid w:val="009F495C"/>
    <w:rsid w:val="009F52CF"/>
    <w:rsid w:val="009F55ED"/>
    <w:rsid w:val="009F7797"/>
    <w:rsid w:val="00A01BF3"/>
    <w:rsid w:val="00A02D98"/>
    <w:rsid w:val="00A06928"/>
    <w:rsid w:val="00A14E45"/>
    <w:rsid w:val="00A153D5"/>
    <w:rsid w:val="00A23CC2"/>
    <w:rsid w:val="00A3300A"/>
    <w:rsid w:val="00A34282"/>
    <w:rsid w:val="00A354F9"/>
    <w:rsid w:val="00A4513C"/>
    <w:rsid w:val="00A46461"/>
    <w:rsid w:val="00A467B5"/>
    <w:rsid w:val="00A46F47"/>
    <w:rsid w:val="00A5024A"/>
    <w:rsid w:val="00A56346"/>
    <w:rsid w:val="00A62218"/>
    <w:rsid w:val="00A62BD7"/>
    <w:rsid w:val="00A63CC6"/>
    <w:rsid w:val="00A73556"/>
    <w:rsid w:val="00A752B1"/>
    <w:rsid w:val="00A810A3"/>
    <w:rsid w:val="00A820B9"/>
    <w:rsid w:val="00A90ECA"/>
    <w:rsid w:val="00A93054"/>
    <w:rsid w:val="00A96557"/>
    <w:rsid w:val="00A9790F"/>
    <w:rsid w:val="00AA1DAF"/>
    <w:rsid w:val="00AA2D4E"/>
    <w:rsid w:val="00AA3E8F"/>
    <w:rsid w:val="00AB787F"/>
    <w:rsid w:val="00AC12AB"/>
    <w:rsid w:val="00AC397C"/>
    <w:rsid w:val="00AD24BB"/>
    <w:rsid w:val="00AD27BE"/>
    <w:rsid w:val="00AD2A44"/>
    <w:rsid w:val="00AD7B02"/>
    <w:rsid w:val="00AE1DA5"/>
    <w:rsid w:val="00AF0381"/>
    <w:rsid w:val="00AF04A6"/>
    <w:rsid w:val="00AF0AD9"/>
    <w:rsid w:val="00AF2471"/>
    <w:rsid w:val="00AF60AD"/>
    <w:rsid w:val="00AF64EF"/>
    <w:rsid w:val="00B01F80"/>
    <w:rsid w:val="00B106CA"/>
    <w:rsid w:val="00B17E5F"/>
    <w:rsid w:val="00B20C91"/>
    <w:rsid w:val="00B25449"/>
    <w:rsid w:val="00B264C0"/>
    <w:rsid w:val="00B323B8"/>
    <w:rsid w:val="00B41100"/>
    <w:rsid w:val="00B41448"/>
    <w:rsid w:val="00B44C63"/>
    <w:rsid w:val="00B5305E"/>
    <w:rsid w:val="00B648B0"/>
    <w:rsid w:val="00B652D6"/>
    <w:rsid w:val="00B813BD"/>
    <w:rsid w:val="00B81F8B"/>
    <w:rsid w:val="00B84114"/>
    <w:rsid w:val="00B92BDA"/>
    <w:rsid w:val="00B9303A"/>
    <w:rsid w:val="00B946E0"/>
    <w:rsid w:val="00B94A8D"/>
    <w:rsid w:val="00B973DF"/>
    <w:rsid w:val="00BA709B"/>
    <w:rsid w:val="00BB5EFD"/>
    <w:rsid w:val="00BB630F"/>
    <w:rsid w:val="00BC3EA7"/>
    <w:rsid w:val="00BC7213"/>
    <w:rsid w:val="00BD16FB"/>
    <w:rsid w:val="00BD217E"/>
    <w:rsid w:val="00BD7B03"/>
    <w:rsid w:val="00BE10BF"/>
    <w:rsid w:val="00BE262B"/>
    <w:rsid w:val="00BE341D"/>
    <w:rsid w:val="00BE64C9"/>
    <w:rsid w:val="00BE6D29"/>
    <w:rsid w:val="00BE6DDA"/>
    <w:rsid w:val="00BF51DD"/>
    <w:rsid w:val="00C00E84"/>
    <w:rsid w:val="00C0479F"/>
    <w:rsid w:val="00C04E79"/>
    <w:rsid w:val="00C06276"/>
    <w:rsid w:val="00C10095"/>
    <w:rsid w:val="00C14E69"/>
    <w:rsid w:val="00C17B7A"/>
    <w:rsid w:val="00C23A14"/>
    <w:rsid w:val="00C26FC2"/>
    <w:rsid w:val="00C301A5"/>
    <w:rsid w:val="00C30A9D"/>
    <w:rsid w:val="00C35050"/>
    <w:rsid w:val="00C416B9"/>
    <w:rsid w:val="00C42DF9"/>
    <w:rsid w:val="00C44658"/>
    <w:rsid w:val="00C502EE"/>
    <w:rsid w:val="00C52C48"/>
    <w:rsid w:val="00C643E9"/>
    <w:rsid w:val="00C86204"/>
    <w:rsid w:val="00C94471"/>
    <w:rsid w:val="00C94A0A"/>
    <w:rsid w:val="00CA163C"/>
    <w:rsid w:val="00CA319B"/>
    <w:rsid w:val="00CA56A3"/>
    <w:rsid w:val="00CA64F4"/>
    <w:rsid w:val="00CB47EA"/>
    <w:rsid w:val="00CB5533"/>
    <w:rsid w:val="00CB5589"/>
    <w:rsid w:val="00CB763D"/>
    <w:rsid w:val="00CC0FC2"/>
    <w:rsid w:val="00CD1C1F"/>
    <w:rsid w:val="00CD4D33"/>
    <w:rsid w:val="00CD7889"/>
    <w:rsid w:val="00CE0B94"/>
    <w:rsid w:val="00CE22BF"/>
    <w:rsid w:val="00CE43A8"/>
    <w:rsid w:val="00CE4D3A"/>
    <w:rsid w:val="00CE51EA"/>
    <w:rsid w:val="00CE62BC"/>
    <w:rsid w:val="00CF52F8"/>
    <w:rsid w:val="00CF5DDE"/>
    <w:rsid w:val="00CF6632"/>
    <w:rsid w:val="00D05169"/>
    <w:rsid w:val="00D13E6E"/>
    <w:rsid w:val="00D1579E"/>
    <w:rsid w:val="00D1731C"/>
    <w:rsid w:val="00D23532"/>
    <w:rsid w:val="00D24DA1"/>
    <w:rsid w:val="00D27A24"/>
    <w:rsid w:val="00D37917"/>
    <w:rsid w:val="00D4430F"/>
    <w:rsid w:val="00D46CDE"/>
    <w:rsid w:val="00D50349"/>
    <w:rsid w:val="00D51B80"/>
    <w:rsid w:val="00D6020E"/>
    <w:rsid w:val="00D66472"/>
    <w:rsid w:val="00D82498"/>
    <w:rsid w:val="00D83BFF"/>
    <w:rsid w:val="00D84538"/>
    <w:rsid w:val="00D849AD"/>
    <w:rsid w:val="00D91A5F"/>
    <w:rsid w:val="00D92EBD"/>
    <w:rsid w:val="00D9434C"/>
    <w:rsid w:val="00D95675"/>
    <w:rsid w:val="00D95DEA"/>
    <w:rsid w:val="00D97B3A"/>
    <w:rsid w:val="00DA236E"/>
    <w:rsid w:val="00DA5514"/>
    <w:rsid w:val="00DB62CA"/>
    <w:rsid w:val="00DB727D"/>
    <w:rsid w:val="00DC2912"/>
    <w:rsid w:val="00DC2E72"/>
    <w:rsid w:val="00DC56B2"/>
    <w:rsid w:val="00DE647D"/>
    <w:rsid w:val="00DF1FB8"/>
    <w:rsid w:val="00DF4F27"/>
    <w:rsid w:val="00DF70A9"/>
    <w:rsid w:val="00E122D4"/>
    <w:rsid w:val="00E126C9"/>
    <w:rsid w:val="00E156E6"/>
    <w:rsid w:val="00E21767"/>
    <w:rsid w:val="00E25362"/>
    <w:rsid w:val="00E34810"/>
    <w:rsid w:val="00E35C5E"/>
    <w:rsid w:val="00E404C2"/>
    <w:rsid w:val="00E41E36"/>
    <w:rsid w:val="00E42044"/>
    <w:rsid w:val="00E50BF6"/>
    <w:rsid w:val="00E51812"/>
    <w:rsid w:val="00E526AD"/>
    <w:rsid w:val="00E52B04"/>
    <w:rsid w:val="00E54925"/>
    <w:rsid w:val="00E70F5C"/>
    <w:rsid w:val="00E714FF"/>
    <w:rsid w:val="00E77225"/>
    <w:rsid w:val="00E77329"/>
    <w:rsid w:val="00E77973"/>
    <w:rsid w:val="00E80857"/>
    <w:rsid w:val="00E81603"/>
    <w:rsid w:val="00E823A4"/>
    <w:rsid w:val="00E82945"/>
    <w:rsid w:val="00E9022A"/>
    <w:rsid w:val="00E94E6F"/>
    <w:rsid w:val="00E954CC"/>
    <w:rsid w:val="00E95851"/>
    <w:rsid w:val="00E97DD9"/>
    <w:rsid w:val="00EA13C1"/>
    <w:rsid w:val="00EA1AE0"/>
    <w:rsid w:val="00EA1F5B"/>
    <w:rsid w:val="00EA691F"/>
    <w:rsid w:val="00EA7BD3"/>
    <w:rsid w:val="00EA7F31"/>
    <w:rsid w:val="00EB04D3"/>
    <w:rsid w:val="00EB1091"/>
    <w:rsid w:val="00EB4B6D"/>
    <w:rsid w:val="00EB510C"/>
    <w:rsid w:val="00EB675F"/>
    <w:rsid w:val="00EC2B19"/>
    <w:rsid w:val="00EC2FA2"/>
    <w:rsid w:val="00ED2F1F"/>
    <w:rsid w:val="00ED4438"/>
    <w:rsid w:val="00EE182D"/>
    <w:rsid w:val="00EE7BBA"/>
    <w:rsid w:val="00EF42EF"/>
    <w:rsid w:val="00EF60D2"/>
    <w:rsid w:val="00EF6B2C"/>
    <w:rsid w:val="00EF7F41"/>
    <w:rsid w:val="00F02F01"/>
    <w:rsid w:val="00F16A0D"/>
    <w:rsid w:val="00F35BEF"/>
    <w:rsid w:val="00F36015"/>
    <w:rsid w:val="00F40380"/>
    <w:rsid w:val="00F52763"/>
    <w:rsid w:val="00F55447"/>
    <w:rsid w:val="00F65301"/>
    <w:rsid w:val="00F65C59"/>
    <w:rsid w:val="00F70EE5"/>
    <w:rsid w:val="00F762C5"/>
    <w:rsid w:val="00F818FA"/>
    <w:rsid w:val="00F8425D"/>
    <w:rsid w:val="00FA1991"/>
    <w:rsid w:val="00FA25E8"/>
    <w:rsid w:val="00FB4114"/>
    <w:rsid w:val="00FB5E7A"/>
    <w:rsid w:val="00FC36DB"/>
    <w:rsid w:val="00FC5C68"/>
    <w:rsid w:val="00FD39DB"/>
    <w:rsid w:val="00FD4B2E"/>
    <w:rsid w:val="00FD6343"/>
    <w:rsid w:val="00FD6656"/>
    <w:rsid w:val="00FE1DA3"/>
    <w:rsid w:val="00FE7A55"/>
    <w:rsid w:val="00FF16AF"/>
    <w:rsid w:val="00FF42FD"/>
    <w:rsid w:val="00FF434F"/>
    <w:rsid w:val="00FF5E4F"/>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E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98"/>
    <w:pPr>
      <w:spacing w:before="240" w:after="120"/>
    </w:pPr>
  </w:style>
  <w:style w:type="paragraph" w:styleId="Titre1">
    <w:name w:val="heading 1"/>
    <w:basedOn w:val="Normal"/>
    <w:next w:val="Normal"/>
    <w:link w:val="Titre1Car"/>
    <w:qFormat/>
    <w:rsid w:val="009079E1"/>
    <w:pPr>
      <w:keepNext/>
      <w:numPr>
        <w:numId w:val="3"/>
      </w:numPr>
      <w:suppressAutoHyphens/>
      <w:autoSpaceDN w:val="0"/>
      <w:spacing w:after="0" w:line="240" w:lineRule="auto"/>
      <w:jc w:val="both"/>
      <w:textAlignment w:val="baseline"/>
      <w:outlineLvl w:val="0"/>
    </w:pPr>
    <w:rPr>
      <w:rFonts w:ascii="Verdana" w:eastAsia="Times New Roman" w:hAnsi="Verdana" w:cs="Courier New"/>
      <w:b/>
      <w:i/>
      <w:color w:val="002060"/>
      <w:sz w:val="36"/>
      <w:szCs w:val="28"/>
      <w:lang w:val="en-GB" w:eastAsia="fr-FR"/>
    </w:rPr>
  </w:style>
  <w:style w:type="paragraph" w:styleId="Titre2">
    <w:name w:val="heading 2"/>
    <w:basedOn w:val="Normal"/>
    <w:next w:val="Normal"/>
    <w:link w:val="Titre2Car"/>
    <w:qFormat/>
    <w:rsid w:val="009079E1"/>
    <w:pPr>
      <w:keepNext/>
      <w:numPr>
        <w:ilvl w:val="1"/>
        <w:numId w:val="3"/>
      </w:numPr>
      <w:suppressAutoHyphens/>
      <w:autoSpaceDN w:val="0"/>
      <w:spacing w:before="120" w:after="0" w:line="240" w:lineRule="auto"/>
      <w:ind w:left="0"/>
      <w:jc w:val="both"/>
      <w:textAlignment w:val="baseline"/>
      <w:outlineLvl w:val="1"/>
    </w:pPr>
    <w:rPr>
      <w:rFonts w:ascii="Verdana" w:eastAsia="Times New Roman" w:hAnsi="Verdana" w:cs="Courier New"/>
      <w:b/>
      <w:bCs/>
      <w:smallCaps/>
      <w:color w:val="003366"/>
      <w:sz w:val="32"/>
      <w:lang w:eastAsia="fr-FR"/>
    </w:rPr>
  </w:style>
  <w:style w:type="paragraph" w:styleId="Titre3">
    <w:name w:val="heading 3"/>
    <w:basedOn w:val="Normal"/>
    <w:next w:val="Normal"/>
    <w:link w:val="Titre3Car"/>
    <w:uiPriority w:val="9"/>
    <w:unhideWhenUsed/>
    <w:qFormat/>
    <w:rsid w:val="009079E1"/>
    <w:pPr>
      <w:keepNext/>
      <w:numPr>
        <w:ilvl w:val="2"/>
        <w:numId w:val="3"/>
      </w:numPr>
      <w:suppressAutoHyphens/>
      <w:autoSpaceDN w:val="0"/>
      <w:spacing w:after="240" w:line="240" w:lineRule="auto"/>
      <w:jc w:val="both"/>
      <w:textAlignment w:val="baseline"/>
      <w:outlineLvl w:val="2"/>
    </w:pPr>
    <w:rPr>
      <w:rFonts w:ascii="Verdana" w:eastAsia="Times New Roman" w:hAnsi="Verdana" w:cs="Courier New"/>
      <w:b/>
      <w:bCs/>
      <w:color w:val="339933"/>
      <w:sz w:val="28"/>
      <w:szCs w:val="26"/>
      <w:lang w:eastAsia="fr-FR"/>
    </w:rPr>
  </w:style>
  <w:style w:type="paragraph" w:styleId="Titre4">
    <w:name w:val="heading 4"/>
    <w:basedOn w:val="Sansinterligne"/>
    <w:next w:val="Normal"/>
    <w:link w:val="Titre4Car"/>
    <w:rsid w:val="009079E1"/>
    <w:pPr>
      <w:numPr>
        <w:ilvl w:val="3"/>
        <w:numId w:val="3"/>
      </w:numPr>
      <w:suppressAutoHyphens/>
      <w:autoSpaceDN w:val="0"/>
      <w:spacing w:before="120" w:after="120"/>
      <w:jc w:val="both"/>
      <w:textAlignment w:val="baseline"/>
      <w:outlineLvl w:val="3"/>
    </w:pPr>
    <w:rPr>
      <w:rFonts w:ascii="Verdana" w:eastAsia="Times New Roman" w:hAnsi="Verdana" w:cs="Times New Roman"/>
      <w:color w:val="008000"/>
      <w:sz w:val="24"/>
      <w:lang w:val="fr-FR" w:eastAsia="fr-FR"/>
    </w:rPr>
  </w:style>
  <w:style w:type="paragraph" w:styleId="Titre5">
    <w:name w:val="heading 5"/>
    <w:basedOn w:val="Titre4"/>
    <w:next w:val="Normal"/>
    <w:link w:val="Titre5Car"/>
    <w:uiPriority w:val="9"/>
    <w:rsid w:val="009079E1"/>
    <w:pPr>
      <w:numPr>
        <w:ilvl w:val="4"/>
      </w:numPr>
      <w:outlineLvl w:val="4"/>
    </w:pPr>
    <w:rPr>
      <w:color w:val="0070C0"/>
    </w:rPr>
  </w:style>
  <w:style w:type="paragraph" w:styleId="Titre7">
    <w:name w:val="heading 7"/>
    <w:basedOn w:val="Normal"/>
    <w:next w:val="Normal"/>
    <w:link w:val="Titre7Car"/>
    <w:uiPriority w:val="9"/>
    <w:unhideWhenUsed/>
    <w:rsid w:val="009079E1"/>
    <w:pPr>
      <w:numPr>
        <w:ilvl w:val="5"/>
        <w:numId w:val="3"/>
      </w:numPr>
      <w:suppressAutoHyphens/>
      <w:autoSpaceDN w:val="0"/>
      <w:spacing w:after="240" w:line="240" w:lineRule="auto"/>
      <w:jc w:val="both"/>
      <w:textAlignment w:val="baseline"/>
      <w:outlineLvl w:val="6"/>
    </w:pPr>
    <w:rPr>
      <w:rFonts w:ascii="Verdana" w:eastAsia="Times New Roman" w:hAnsi="Verdana" w:cs="Courier New"/>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69F"/>
    <w:pPr>
      <w:tabs>
        <w:tab w:val="center" w:pos="4680"/>
        <w:tab w:val="right" w:pos="9360"/>
      </w:tabs>
      <w:spacing w:after="0" w:line="240" w:lineRule="auto"/>
    </w:pPr>
  </w:style>
  <w:style w:type="character" w:customStyle="1" w:styleId="En-tteCar">
    <w:name w:val="En-tête Car"/>
    <w:basedOn w:val="Policepardfaut"/>
    <w:link w:val="En-tte"/>
    <w:uiPriority w:val="99"/>
    <w:rsid w:val="0059569F"/>
  </w:style>
  <w:style w:type="paragraph" w:styleId="Pieddepage">
    <w:name w:val="footer"/>
    <w:basedOn w:val="Normal"/>
    <w:link w:val="PieddepageCar"/>
    <w:uiPriority w:val="99"/>
    <w:unhideWhenUsed/>
    <w:rsid w:val="0059569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9569F"/>
  </w:style>
  <w:style w:type="paragraph" w:styleId="Paragraphedeliste">
    <w:name w:val="List Paragraph"/>
    <w:basedOn w:val="Normal"/>
    <w:uiPriority w:val="34"/>
    <w:qFormat/>
    <w:rsid w:val="004E7F03"/>
    <w:pPr>
      <w:ind w:left="720"/>
      <w:contextualSpacing/>
    </w:pPr>
  </w:style>
  <w:style w:type="character" w:customStyle="1" w:styleId="Titre1Car">
    <w:name w:val="Titre 1 Car"/>
    <w:basedOn w:val="Policepardfaut"/>
    <w:link w:val="Titre1"/>
    <w:rsid w:val="009079E1"/>
    <w:rPr>
      <w:rFonts w:ascii="Verdana" w:eastAsia="Times New Roman" w:hAnsi="Verdana" w:cs="Courier New"/>
      <w:b/>
      <w:i/>
      <w:color w:val="002060"/>
      <w:sz w:val="36"/>
      <w:szCs w:val="28"/>
      <w:lang w:val="en-GB" w:eastAsia="fr-FR"/>
    </w:rPr>
  </w:style>
  <w:style w:type="character" w:customStyle="1" w:styleId="Titre2Car">
    <w:name w:val="Titre 2 Car"/>
    <w:basedOn w:val="Policepardfaut"/>
    <w:link w:val="Titre2"/>
    <w:rsid w:val="009079E1"/>
    <w:rPr>
      <w:rFonts w:ascii="Verdana" w:eastAsia="Times New Roman" w:hAnsi="Verdana" w:cs="Courier New"/>
      <w:b/>
      <w:bCs/>
      <w:smallCaps/>
      <w:color w:val="003366"/>
      <w:sz w:val="32"/>
      <w:lang w:eastAsia="fr-FR"/>
    </w:rPr>
  </w:style>
  <w:style w:type="character" w:customStyle="1" w:styleId="Titre3Car">
    <w:name w:val="Titre 3 Car"/>
    <w:basedOn w:val="Policepardfaut"/>
    <w:link w:val="Titre3"/>
    <w:uiPriority w:val="9"/>
    <w:rsid w:val="009079E1"/>
    <w:rPr>
      <w:rFonts w:ascii="Verdana" w:eastAsia="Times New Roman" w:hAnsi="Verdana" w:cs="Courier New"/>
      <w:b/>
      <w:bCs/>
      <w:color w:val="339933"/>
      <w:sz w:val="28"/>
      <w:szCs w:val="26"/>
      <w:lang w:eastAsia="fr-FR"/>
    </w:rPr>
  </w:style>
  <w:style w:type="character" w:customStyle="1" w:styleId="Titre4Car">
    <w:name w:val="Titre 4 Car"/>
    <w:basedOn w:val="Policepardfaut"/>
    <w:link w:val="Titre4"/>
    <w:rsid w:val="009079E1"/>
    <w:rPr>
      <w:rFonts w:ascii="Verdana" w:eastAsia="Times New Roman" w:hAnsi="Verdana" w:cs="Times New Roman"/>
      <w:color w:val="008000"/>
      <w:sz w:val="24"/>
      <w:lang w:val="fr-FR" w:eastAsia="fr-FR"/>
    </w:rPr>
  </w:style>
  <w:style w:type="character" w:customStyle="1" w:styleId="Titre5Car">
    <w:name w:val="Titre 5 Car"/>
    <w:basedOn w:val="Policepardfaut"/>
    <w:link w:val="Titre5"/>
    <w:uiPriority w:val="9"/>
    <w:rsid w:val="009079E1"/>
    <w:rPr>
      <w:rFonts w:ascii="Verdana" w:eastAsia="Times New Roman" w:hAnsi="Verdana" w:cs="Times New Roman"/>
      <w:color w:val="0070C0"/>
      <w:sz w:val="24"/>
      <w:lang w:val="fr-FR" w:eastAsia="fr-FR"/>
    </w:rPr>
  </w:style>
  <w:style w:type="character" w:customStyle="1" w:styleId="Titre7Car">
    <w:name w:val="Titre 7 Car"/>
    <w:basedOn w:val="Policepardfaut"/>
    <w:link w:val="Titre7"/>
    <w:uiPriority w:val="9"/>
    <w:rsid w:val="009079E1"/>
    <w:rPr>
      <w:rFonts w:ascii="Verdana" w:eastAsia="Times New Roman" w:hAnsi="Verdana" w:cs="Courier New"/>
      <w:b/>
      <w:sz w:val="24"/>
      <w:szCs w:val="24"/>
      <w:lang w:eastAsia="fr-FR"/>
    </w:rPr>
  </w:style>
  <w:style w:type="paragraph" w:styleId="Sansinterligne">
    <w:name w:val="No Spacing"/>
    <w:uiPriority w:val="1"/>
    <w:qFormat/>
    <w:rsid w:val="009079E1"/>
    <w:pPr>
      <w:spacing w:after="0" w:line="240" w:lineRule="auto"/>
    </w:pPr>
  </w:style>
  <w:style w:type="table" w:styleId="Grilledutableau">
    <w:name w:val="Table Grid"/>
    <w:basedOn w:val="TableauNormal"/>
    <w:uiPriority w:val="59"/>
    <w:rsid w:val="0077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96F92"/>
    <w:pPr>
      <w:spacing w:after="0" w:line="240" w:lineRule="auto"/>
    </w:pPr>
    <w:rPr>
      <w:sz w:val="24"/>
      <w:szCs w:val="24"/>
    </w:rPr>
  </w:style>
  <w:style w:type="character" w:customStyle="1" w:styleId="NotedebasdepageCar">
    <w:name w:val="Note de bas de page Car"/>
    <w:basedOn w:val="Policepardfaut"/>
    <w:link w:val="Notedebasdepage"/>
    <w:uiPriority w:val="99"/>
    <w:rsid w:val="00696F92"/>
    <w:rPr>
      <w:sz w:val="24"/>
      <w:szCs w:val="24"/>
    </w:rPr>
  </w:style>
  <w:style w:type="character" w:styleId="Appelnotedebasdep">
    <w:name w:val="footnote reference"/>
    <w:basedOn w:val="Policepardfaut"/>
    <w:uiPriority w:val="99"/>
    <w:unhideWhenUsed/>
    <w:rsid w:val="00696F92"/>
    <w:rPr>
      <w:vertAlign w:val="superscript"/>
    </w:rPr>
  </w:style>
  <w:style w:type="character" w:styleId="Lienhypertexte">
    <w:name w:val="Hyperlink"/>
    <w:basedOn w:val="Policepardfaut"/>
    <w:uiPriority w:val="99"/>
    <w:unhideWhenUsed/>
    <w:rsid w:val="009E4754"/>
    <w:rPr>
      <w:color w:val="0000FF" w:themeColor="hyperlink"/>
      <w:u w:val="single"/>
    </w:rPr>
  </w:style>
  <w:style w:type="paragraph" w:styleId="Textedebulles">
    <w:name w:val="Balloon Text"/>
    <w:basedOn w:val="Normal"/>
    <w:link w:val="TextedebullesCar"/>
    <w:uiPriority w:val="99"/>
    <w:semiHidden/>
    <w:unhideWhenUsed/>
    <w:rsid w:val="0015297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973"/>
    <w:rPr>
      <w:rFonts w:ascii="Segoe UI" w:hAnsi="Segoe UI" w:cs="Segoe UI"/>
      <w:sz w:val="18"/>
      <w:szCs w:val="18"/>
    </w:rPr>
  </w:style>
  <w:style w:type="character" w:styleId="Numrodepage">
    <w:name w:val="page number"/>
    <w:basedOn w:val="Policepardfaut"/>
    <w:uiPriority w:val="99"/>
    <w:semiHidden/>
    <w:unhideWhenUsed/>
    <w:rsid w:val="006C2E7E"/>
  </w:style>
  <w:style w:type="character" w:styleId="Lienhypertextesuivivisit">
    <w:name w:val="FollowedHyperlink"/>
    <w:basedOn w:val="Policepardfaut"/>
    <w:uiPriority w:val="99"/>
    <w:semiHidden/>
    <w:unhideWhenUsed/>
    <w:rsid w:val="007F4739"/>
    <w:rPr>
      <w:color w:val="800080" w:themeColor="followedHyperlink"/>
      <w:u w:val="single"/>
    </w:rPr>
  </w:style>
  <w:style w:type="character" w:styleId="Marquedecommentaire">
    <w:name w:val="annotation reference"/>
    <w:basedOn w:val="Policepardfaut"/>
    <w:uiPriority w:val="99"/>
    <w:semiHidden/>
    <w:unhideWhenUsed/>
    <w:rsid w:val="007D421C"/>
    <w:rPr>
      <w:sz w:val="16"/>
      <w:szCs w:val="16"/>
    </w:rPr>
  </w:style>
  <w:style w:type="paragraph" w:styleId="Commentaire">
    <w:name w:val="annotation text"/>
    <w:basedOn w:val="Normal"/>
    <w:link w:val="CommentaireCar"/>
    <w:uiPriority w:val="99"/>
    <w:semiHidden/>
    <w:unhideWhenUsed/>
    <w:rsid w:val="007D421C"/>
    <w:pPr>
      <w:spacing w:line="240" w:lineRule="auto"/>
    </w:pPr>
    <w:rPr>
      <w:sz w:val="20"/>
      <w:szCs w:val="20"/>
    </w:rPr>
  </w:style>
  <w:style w:type="character" w:customStyle="1" w:styleId="CommentaireCar">
    <w:name w:val="Commentaire Car"/>
    <w:basedOn w:val="Policepardfaut"/>
    <w:link w:val="Commentaire"/>
    <w:uiPriority w:val="99"/>
    <w:semiHidden/>
    <w:rsid w:val="007D421C"/>
    <w:rPr>
      <w:sz w:val="20"/>
      <w:szCs w:val="20"/>
    </w:rPr>
  </w:style>
  <w:style w:type="paragraph" w:styleId="Objetducommentaire">
    <w:name w:val="annotation subject"/>
    <w:basedOn w:val="Commentaire"/>
    <w:next w:val="Commentaire"/>
    <w:link w:val="ObjetducommentaireCar"/>
    <w:uiPriority w:val="99"/>
    <w:semiHidden/>
    <w:unhideWhenUsed/>
    <w:rsid w:val="007D421C"/>
    <w:rPr>
      <w:b/>
      <w:bCs/>
    </w:rPr>
  </w:style>
  <w:style w:type="character" w:customStyle="1" w:styleId="ObjetducommentaireCar">
    <w:name w:val="Objet du commentaire Car"/>
    <w:basedOn w:val="CommentaireCar"/>
    <w:link w:val="Objetducommentaire"/>
    <w:uiPriority w:val="99"/>
    <w:semiHidden/>
    <w:rsid w:val="007D421C"/>
    <w:rPr>
      <w:b/>
      <w:bCs/>
      <w:sz w:val="20"/>
      <w:szCs w:val="20"/>
    </w:rPr>
  </w:style>
  <w:style w:type="paragraph" w:styleId="Explorateurdedocuments">
    <w:name w:val="Document Map"/>
    <w:basedOn w:val="Normal"/>
    <w:link w:val="ExplorateurdedocumentsCar"/>
    <w:uiPriority w:val="99"/>
    <w:semiHidden/>
    <w:unhideWhenUsed/>
    <w:rsid w:val="007A2D2E"/>
    <w:pPr>
      <w:spacing w:before="0"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7A2D2E"/>
    <w:rPr>
      <w:rFonts w:ascii="Times New Roman" w:hAnsi="Times New Roman" w:cs="Times New Roman"/>
      <w:sz w:val="24"/>
      <w:szCs w:val="24"/>
    </w:rPr>
  </w:style>
  <w:style w:type="character" w:customStyle="1" w:styleId="Mentionnonrsolue1">
    <w:name w:val="Mention non résolue1"/>
    <w:basedOn w:val="Policepardfaut"/>
    <w:uiPriority w:val="99"/>
    <w:semiHidden/>
    <w:unhideWhenUsed/>
    <w:rsid w:val="004C6637"/>
    <w:rPr>
      <w:color w:val="605E5C"/>
      <w:shd w:val="clear" w:color="auto" w:fill="E1DFDD"/>
    </w:rPr>
  </w:style>
  <w:style w:type="paragraph" w:styleId="Corpsdetexte">
    <w:name w:val="Body Text"/>
    <w:basedOn w:val="Normal"/>
    <w:link w:val="CorpsdetexteCar"/>
    <w:rsid w:val="00F65301"/>
    <w:pPr>
      <w:suppressAutoHyphens/>
      <w:spacing w:before="0" w:line="240" w:lineRule="auto"/>
    </w:pPr>
    <w:rPr>
      <w:rFonts w:ascii="Times New Roman" w:eastAsia="Times New Roman" w:hAnsi="Times New Roman" w:cs="Times New Roman"/>
      <w:sz w:val="24"/>
      <w:szCs w:val="24"/>
      <w:lang w:val="fr-FR" w:eastAsia="zh-CN"/>
    </w:rPr>
  </w:style>
  <w:style w:type="character" w:customStyle="1" w:styleId="CorpsdetexteCar">
    <w:name w:val="Corps de texte Car"/>
    <w:basedOn w:val="Policepardfaut"/>
    <w:link w:val="Corpsdetexte"/>
    <w:rsid w:val="00F65301"/>
    <w:rPr>
      <w:rFonts w:ascii="Times New Roman" w:eastAsia="Times New Roman" w:hAnsi="Times New Roman" w:cs="Times New Roman"/>
      <w:sz w:val="24"/>
      <w:szCs w:val="24"/>
      <w:lang w:val="fr-FR" w:eastAsia="zh-CN"/>
    </w:rPr>
  </w:style>
  <w:style w:type="paragraph" w:styleId="Rvision">
    <w:name w:val="Revision"/>
    <w:hidden/>
    <w:uiPriority w:val="99"/>
    <w:semiHidden/>
    <w:rsid w:val="00D97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6732">
      <w:bodyDiv w:val="1"/>
      <w:marLeft w:val="0"/>
      <w:marRight w:val="0"/>
      <w:marTop w:val="0"/>
      <w:marBottom w:val="0"/>
      <w:divBdr>
        <w:top w:val="none" w:sz="0" w:space="0" w:color="auto"/>
        <w:left w:val="none" w:sz="0" w:space="0" w:color="auto"/>
        <w:bottom w:val="none" w:sz="0" w:space="0" w:color="auto"/>
        <w:right w:val="none" w:sz="0" w:space="0" w:color="auto"/>
      </w:divBdr>
    </w:div>
    <w:div w:id="674646356">
      <w:bodyDiv w:val="1"/>
      <w:marLeft w:val="0"/>
      <w:marRight w:val="0"/>
      <w:marTop w:val="0"/>
      <w:marBottom w:val="0"/>
      <w:divBdr>
        <w:top w:val="none" w:sz="0" w:space="0" w:color="auto"/>
        <w:left w:val="none" w:sz="0" w:space="0" w:color="auto"/>
        <w:bottom w:val="none" w:sz="0" w:space="0" w:color="auto"/>
        <w:right w:val="none" w:sz="0" w:space="0" w:color="auto"/>
      </w:divBdr>
    </w:div>
    <w:div w:id="9375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l.umontpellier.fr/"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02.safelinks.protection.outlook.com/?url=https%3A%2F%2Fhal.umontpellier.fr%2F&amp;data=04%7C01%7Cmargot.laverriere%40mci-group.com%7Cc5e249d7e5b84f2cecb408d93a14094a%7Cac144e41800148f09e1c170716ed06b6%7C0%7C0%7C637604680010863292%7CUnknown%7CTWFpbGZsb3d8eyJWIjoiMC4wLjAwMDAiLCJQIjoiV2luMzIiLCJBTiI6Ik1haWwiLCJXVCI6Mn0%3D%7C1000&amp;sdata=6N7JOEAy6XbOOeMY60EO1SXu84kCGoPd%2Fp9VXI4kgls%3D&amp;reserved=0" TargetMode="External"/><Relationship Id="rId17" Type="http://schemas.openxmlformats.org/officeDocument/2006/relationships/hyperlink" Target="https://anr.fr/fr/detail/call/maturation-pre-maturation-appel-a-proposition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ontpellier.fr/wp-content/uploads/2023/01/logos-um.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p00000820137\Downloads\logos-um%20(6).zi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red-aap-soutien@umontpellier.fr"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8FEF-4810-446F-A547-D4508135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8025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2023-03-27T09:06:00Z</dcterms:created>
  <dcterms:modified xsi:type="dcterms:W3CDTF">2023-05-15T07:08:00Z</dcterms:modified>
</cp:coreProperties>
</file>